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D23" w:rsidRPr="00395A7F" w:rsidRDefault="00C82D23" w:rsidP="00C82D23">
      <w:pPr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  <w:r w:rsidRPr="00395A7F">
        <w:rPr>
          <w:rFonts w:ascii="Times New Roman" w:hAnsi="Times New Roman" w:cs="Times New Roman"/>
          <w:sz w:val="24"/>
          <w:szCs w:val="24"/>
        </w:rPr>
        <w:t>КОМИТЕТ ПО ОБРАЗОВАНИЮ ПСКОВСКОЙ ОБЛАСТИ</w:t>
      </w:r>
    </w:p>
    <w:p w:rsidR="00C82D23" w:rsidRPr="00395A7F" w:rsidRDefault="00C82D23" w:rsidP="00C82D23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5A7F">
        <w:rPr>
          <w:rFonts w:ascii="Times New Roman" w:hAnsi="Times New Roman" w:cs="Times New Roman"/>
          <w:b/>
          <w:sz w:val="24"/>
          <w:szCs w:val="24"/>
        </w:rPr>
        <w:t xml:space="preserve">Государственное бюджетное профессиональное </w:t>
      </w:r>
    </w:p>
    <w:p w:rsidR="00C82D23" w:rsidRPr="00395A7F" w:rsidRDefault="00C82D23" w:rsidP="00C82D23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5A7F">
        <w:rPr>
          <w:rFonts w:ascii="Times New Roman" w:hAnsi="Times New Roman" w:cs="Times New Roman"/>
          <w:b/>
          <w:sz w:val="24"/>
          <w:szCs w:val="24"/>
        </w:rPr>
        <w:t>образовательное учреждение  Псковской области</w:t>
      </w:r>
    </w:p>
    <w:p w:rsidR="00C82D23" w:rsidRPr="00395A7F" w:rsidRDefault="00C82D23" w:rsidP="00C82D23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5A7F">
        <w:rPr>
          <w:rFonts w:ascii="Times New Roman" w:hAnsi="Times New Roman" w:cs="Times New Roman"/>
          <w:b/>
          <w:sz w:val="24"/>
          <w:szCs w:val="24"/>
        </w:rPr>
        <w:t xml:space="preserve">  «Великолукский политехнический колледж» </w:t>
      </w:r>
    </w:p>
    <w:p w:rsidR="00C82D23" w:rsidRPr="00395A7F" w:rsidRDefault="00C82D23" w:rsidP="008E602E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108D" w:rsidRPr="00395A7F" w:rsidRDefault="00FB108D" w:rsidP="008E602E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108D" w:rsidRPr="00395A7F" w:rsidRDefault="00FB108D" w:rsidP="008E602E">
      <w:pPr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833"/>
        <w:gridCol w:w="4738"/>
      </w:tblGrid>
      <w:tr w:rsidR="00C82D23" w:rsidRPr="00395A7F" w:rsidTr="00C82D23">
        <w:tc>
          <w:tcPr>
            <w:tcW w:w="4833" w:type="dxa"/>
          </w:tcPr>
          <w:p w:rsidR="00C82D23" w:rsidRPr="00395A7F" w:rsidRDefault="00C82D23" w:rsidP="00C82D23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5A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РАССМОТРЕНО</w:t>
            </w:r>
          </w:p>
          <w:p w:rsidR="00C82D23" w:rsidRPr="00395A7F" w:rsidRDefault="00C82D23" w:rsidP="00C82D23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5A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 заседании ПЦК</w:t>
            </w:r>
          </w:p>
          <w:p w:rsidR="00C82D23" w:rsidRPr="00395A7F" w:rsidRDefault="00C82D23" w:rsidP="00C82D23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5A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Протокол № ________ </w:t>
            </w:r>
          </w:p>
          <w:p w:rsidR="00C82D23" w:rsidRPr="00395A7F" w:rsidRDefault="00C82D23" w:rsidP="00C82D23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5A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 «____»_________________2021г.  </w:t>
            </w:r>
          </w:p>
          <w:p w:rsidR="00C82D23" w:rsidRPr="00395A7F" w:rsidRDefault="00C82D23" w:rsidP="00C82D23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38" w:type="dxa"/>
          </w:tcPr>
          <w:p w:rsidR="00C82D23" w:rsidRPr="00395A7F" w:rsidRDefault="00C82D23" w:rsidP="00C82D23">
            <w:pPr>
              <w:spacing w:before="0" w:beforeAutospacing="0" w:after="0" w:afterAutospacing="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5A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УТВЕРЖДАЮ</w:t>
            </w:r>
          </w:p>
          <w:p w:rsidR="00C82D23" w:rsidRPr="00395A7F" w:rsidRDefault="00C82D23" w:rsidP="00C82D23">
            <w:pPr>
              <w:spacing w:before="0" w:beforeAutospacing="0" w:after="0" w:afterAutospacing="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5A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зам. директора по </w:t>
            </w:r>
            <w:proofErr w:type="gramStart"/>
            <w:r w:rsidRPr="00395A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УПР</w:t>
            </w:r>
            <w:proofErr w:type="gramEnd"/>
          </w:p>
          <w:p w:rsidR="00C82D23" w:rsidRPr="00395A7F" w:rsidRDefault="00C82D23" w:rsidP="00C82D23">
            <w:pPr>
              <w:spacing w:before="0" w:beforeAutospacing="0" w:after="0" w:afterAutospacing="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5A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________ В.А. Стулова</w:t>
            </w:r>
          </w:p>
          <w:p w:rsidR="00C82D23" w:rsidRPr="00395A7F" w:rsidRDefault="00C82D23" w:rsidP="00C82D23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5A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«___»__________2021г.  </w:t>
            </w:r>
          </w:p>
        </w:tc>
      </w:tr>
    </w:tbl>
    <w:p w:rsidR="008E602E" w:rsidRPr="00395A7F" w:rsidRDefault="008E602E" w:rsidP="008E602E">
      <w:pPr>
        <w:rPr>
          <w:rFonts w:ascii="Times New Roman" w:hAnsi="Times New Roman" w:cs="Times New Roman"/>
          <w:sz w:val="24"/>
          <w:szCs w:val="24"/>
        </w:rPr>
      </w:pPr>
    </w:p>
    <w:p w:rsidR="008E602E" w:rsidRDefault="008E602E" w:rsidP="008E602E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736CC" w:rsidRPr="00496AB1" w:rsidRDefault="005736CC" w:rsidP="008E602E">
      <w:pPr>
        <w:rPr>
          <w:rFonts w:ascii="Times New Roman" w:hAnsi="Times New Roman" w:cs="Times New Roman"/>
          <w:sz w:val="24"/>
          <w:szCs w:val="24"/>
        </w:rPr>
      </w:pPr>
    </w:p>
    <w:p w:rsidR="008E602E" w:rsidRPr="00496AB1" w:rsidRDefault="008E602E" w:rsidP="008E602E">
      <w:pPr>
        <w:rPr>
          <w:rFonts w:ascii="Times New Roman" w:hAnsi="Times New Roman" w:cs="Times New Roman"/>
          <w:sz w:val="24"/>
          <w:szCs w:val="24"/>
        </w:rPr>
      </w:pPr>
    </w:p>
    <w:p w:rsidR="008E602E" w:rsidRPr="005736CC" w:rsidRDefault="008E602E" w:rsidP="005736CC">
      <w:pPr>
        <w:spacing w:before="0" w:beforeAutospacing="0" w:after="0" w:afterAutospacing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5736CC">
        <w:rPr>
          <w:rFonts w:ascii="Times New Roman" w:hAnsi="Times New Roman" w:cs="Times New Roman"/>
          <w:b/>
          <w:bCs/>
          <w:sz w:val="32"/>
          <w:szCs w:val="32"/>
        </w:rPr>
        <w:t>РАБОЧАЯ ПРОГРАММА</w:t>
      </w:r>
    </w:p>
    <w:p w:rsidR="008E602E" w:rsidRPr="005736CC" w:rsidRDefault="008E602E" w:rsidP="005736CC">
      <w:pPr>
        <w:spacing w:before="0" w:beforeAutospacing="0" w:after="0" w:afterAutospacing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5736CC">
        <w:rPr>
          <w:rFonts w:ascii="Times New Roman" w:hAnsi="Times New Roman" w:cs="Times New Roman"/>
          <w:b/>
          <w:bCs/>
          <w:sz w:val="32"/>
          <w:szCs w:val="32"/>
        </w:rPr>
        <w:t>УЧЕБНОЙ ДИСЦИПЛИНЫ</w:t>
      </w:r>
    </w:p>
    <w:p w:rsidR="008E602E" w:rsidRPr="00137286" w:rsidRDefault="008F3654" w:rsidP="008E602E">
      <w:pPr>
        <w:jc w:val="center"/>
        <w:rPr>
          <w:rFonts w:ascii="Times New Roman" w:hAnsi="Times New Roman" w:cs="Times New Roman"/>
          <w:b/>
          <w:bCs/>
          <w:sz w:val="40"/>
          <w:szCs w:val="48"/>
        </w:rPr>
      </w:pPr>
      <w:r>
        <w:rPr>
          <w:rFonts w:ascii="Times New Roman" w:hAnsi="Times New Roman" w:cs="Times New Roman"/>
          <w:b/>
          <w:bCs/>
          <w:sz w:val="40"/>
          <w:szCs w:val="48"/>
        </w:rPr>
        <w:t xml:space="preserve"> БЕЗОПАСНОСТЬ ЖИЗНЕДЕЯТЕЛЬНОСТИ</w:t>
      </w:r>
    </w:p>
    <w:p w:rsidR="00E449B3" w:rsidRPr="00E449B3" w:rsidRDefault="00E449B3" w:rsidP="00E449B3">
      <w:pPr>
        <w:spacing w:before="0" w:beforeAutospacing="0" w:after="0" w:afterAutospacing="0"/>
        <w:jc w:val="center"/>
        <w:rPr>
          <w:rFonts w:ascii="Times New Roman" w:hAnsi="Times New Roman" w:cs="Times New Roman"/>
          <w:bCs/>
          <w:sz w:val="28"/>
          <w:szCs w:val="48"/>
        </w:rPr>
      </w:pPr>
      <w:r w:rsidRPr="00E449B3">
        <w:rPr>
          <w:rFonts w:ascii="Times New Roman" w:hAnsi="Times New Roman" w:cs="Times New Roman"/>
          <w:bCs/>
          <w:sz w:val="28"/>
          <w:szCs w:val="48"/>
        </w:rPr>
        <w:t>Для обучения по образовательной программе среднего профессионального образования – программе подготовки специалистов среднего звена</w:t>
      </w:r>
    </w:p>
    <w:p w:rsidR="00E449B3" w:rsidRPr="00E449B3" w:rsidRDefault="00E449B3" w:rsidP="00E449B3">
      <w:pPr>
        <w:spacing w:before="0" w:beforeAutospacing="0" w:after="0" w:afterAutospacing="0"/>
        <w:jc w:val="center"/>
        <w:rPr>
          <w:rFonts w:ascii="Times New Roman" w:hAnsi="Times New Roman" w:cs="Times New Roman"/>
          <w:bCs/>
          <w:sz w:val="28"/>
          <w:szCs w:val="48"/>
        </w:rPr>
      </w:pPr>
      <w:r w:rsidRPr="00E449B3">
        <w:rPr>
          <w:rFonts w:ascii="Times New Roman" w:hAnsi="Times New Roman" w:cs="Times New Roman"/>
          <w:bCs/>
          <w:sz w:val="28"/>
          <w:szCs w:val="48"/>
        </w:rPr>
        <w:t>по специальности</w:t>
      </w:r>
    </w:p>
    <w:p w:rsidR="00E75E17" w:rsidRPr="00A74903" w:rsidRDefault="00A74903" w:rsidP="00E449B3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</w:rPr>
      </w:pPr>
      <w:r w:rsidRPr="00A74903">
        <w:rPr>
          <w:rFonts w:ascii="Times New Roman" w:hAnsi="Times New Roman" w:cs="Times New Roman"/>
          <w:b/>
          <w:sz w:val="28"/>
        </w:rPr>
        <w:t>38.02.01 Экономика и бухгалтерский учет</w:t>
      </w:r>
      <w:r>
        <w:rPr>
          <w:rFonts w:ascii="Times New Roman" w:hAnsi="Times New Roman" w:cs="Times New Roman"/>
          <w:b/>
          <w:sz w:val="28"/>
        </w:rPr>
        <w:t xml:space="preserve"> в промышленности</w:t>
      </w:r>
    </w:p>
    <w:p w:rsidR="008E602E" w:rsidRDefault="008E602E"/>
    <w:p w:rsidR="008E602E" w:rsidRDefault="008E602E"/>
    <w:p w:rsidR="008E602E" w:rsidRDefault="008E602E"/>
    <w:p w:rsidR="008E602E" w:rsidRDefault="008E602E"/>
    <w:p w:rsidR="008E602E" w:rsidRDefault="008E602E"/>
    <w:p w:rsidR="008E602E" w:rsidRPr="00C82D23" w:rsidRDefault="005A1823" w:rsidP="00C82D23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</w:t>
      </w:r>
      <w:r w:rsidR="00C82D23" w:rsidRPr="00C82D23">
        <w:rPr>
          <w:rFonts w:ascii="Times New Roman" w:hAnsi="Times New Roman" w:cs="Times New Roman"/>
        </w:rPr>
        <w:t>. Великие Луки</w:t>
      </w:r>
    </w:p>
    <w:p w:rsidR="008E602E" w:rsidRPr="00C82D23" w:rsidRDefault="00C82D23" w:rsidP="008E602E">
      <w:pPr>
        <w:spacing w:before="0" w:beforeAutospacing="0" w:after="0" w:afterAutospacing="0"/>
        <w:jc w:val="center"/>
        <w:rPr>
          <w:rFonts w:ascii="Times New Roman" w:hAnsi="Times New Roman" w:cs="Times New Roman"/>
          <w:sz w:val="24"/>
        </w:rPr>
      </w:pPr>
      <w:r w:rsidRPr="00C82D23">
        <w:rPr>
          <w:rFonts w:ascii="Times New Roman" w:hAnsi="Times New Roman" w:cs="Times New Roman"/>
          <w:sz w:val="24"/>
        </w:rPr>
        <w:t>2021</w:t>
      </w:r>
      <w:r w:rsidR="008E602E" w:rsidRPr="00C82D23">
        <w:rPr>
          <w:rFonts w:ascii="Times New Roman" w:hAnsi="Times New Roman" w:cs="Times New Roman"/>
          <w:sz w:val="24"/>
        </w:rPr>
        <w:t xml:space="preserve"> г.</w:t>
      </w:r>
    </w:p>
    <w:p w:rsidR="008E602E" w:rsidRPr="00C82D23" w:rsidRDefault="008E602E">
      <w:pPr>
        <w:spacing w:before="0" w:beforeAutospacing="0" w:afterAutospacing="0"/>
        <w:rPr>
          <w:rFonts w:ascii="Times New Roman" w:hAnsi="Times New Roman" w:cs="Times New Roman"/>
          <w:sz w:val="24"/>
        </w:rPr>
      </w:pPr>
      <w:r w:rsidRPr="00C82D23">
        <w:rPr>
          <w:rFonts w:ascii="Times New Roman" w:hAnsi="Times New Roman" w:cs="Times New Roman"/>
          <w:sz w:val="24"/>
        </w:rPr>
        <w:br w:type="page"/>
      </w:r>
    </w:p>
    <w:p w:rsidR="00E449B3" w:rsidRPr="00E449B3" w:rsidRDefault="00E449B3" w:rsidP="00E449B3">
      <w:pPr>
        <w:spacing w:before="0" w:beforeAutospacing="0" w:after="0" w:afterAutospacing="0" w:line="240" w:lineRule="auto"/>
        <w:ind w:firstLine="709"/>
        <w:rPr>
          <w:rFonts w:ascii="Times New Roman" w:hAnsi="Times New Roman" w:cs="Times New Roman"/>
          <w:sz w:val="28"/>
          <w:szCs w:val="24"/>
        </w:rPr>
      </w:pPr>
      <w:r w:rsidRPr="00E449B3">
        <w:rPr>
          <w:rFonts w:ascii="Times New Roman" w:hAnsi="Times New Roman" w:cs="Times New Roman"/>
          <w:sz w:val="28"/>
          <w:szCs w:val="24"/>
        </w:rPr>
        <w:lastRenderedPageBreak/>
        <w:t xml:space="preserve">Программа учебной дисциплины разработана на основе Федерального государственного образовательного стандарта по специальности </w:t>
      </w:r>
      <w:r w:rsidR="00A74903" w:rsidRPr="00A74903">
        <w:rPr>
          <w:rFonts w:ascii="Times New Roman" w:hAnsi="Times New Roman" w:cs="Times New Roman"/>
          <w:b/>
          <w:sz w:val="28"/>
        </w:rPr>
        <w:t>38.02.01 Экономика и бухгалтерский учет</w:t>
      </w:r>
      <w:r w:rsidR="00A74903">
        <w:rPr>
          <w:rFonts w:ascii="Times New Roman" w:hAnsi="Times New Roman" w:cs="Times New Roman"/>
          <w:b/>
          <w:sz w:val="28"/>
        </w:rPr>
        <w:t xml:space="preserve"> (по отраслям)</w:t>
      </w:r>
      <w:r w:rsidRPr="00E449B3">
        <w:rPr>
          <w:rFonts w:ascii="Times New Roman" w:hAnsi="Times New Roman" w:cs="Times New Roman"/>
          <w:sz w:val="28"/>
          <w:szCs w:val="24"/>
        </w:rPr>
        <w:t xml:space="preserve">, утвержденного приказом Министерства образования </w:t>
      </w:r>
      <w:r w:rsidR="00A74903">
        <w:rPr>
          <w:rFonts w:ascii="Times New Roman" w:hAnsi="Times New Roman" w:cs="Times New Roman"/>
          <w:sz w:val="28"/>
          <w:szCs w:val="24"/>
        </w:rPr>
        <w:t xml:space="preserve">и </w:t>
      </w:r>
      <w:r w:rsidR="00414B7F">
        <w:rPr>
          <w:rFonts w:ascii="Times New Roman" w:hAnsi="Times New Roman" w:cs="Times New Roman"/>
          <w:sz w:val="28"/>
          <w:szCs w:val="24"/>
        </w:rPr>
        <w:t>науки Российской Федерации № 69</w:t>
      </w:r>
      <w:r w:rsidRPr="00E449B3">
        <w:rPr>
          <w:rFonts w:ascii="Times New Roman" w:hAnsi="Times New Roman" w:cs="Times New Roman"/>
          <w:sz w:val="28"/>
          <w:szCs w:val="24"/>
        </w:rPr>
        <w:t xml:space="preserve"> от </w:t>
      </w:r>
      <w:r w:rsidR="00414B7F">
        <w:rPr>
          <w:rFonts w:ascii="Times New Roman" w:hAnsi="Times New Roman" w:cs="Times New Roman"/>
          <w:sz w:val="28"/>
          <w:szCs w:val="24"/>
        </w:rPr>
        <w:t>05 феврал</w:t>
      </w:r>
      <w:r w:rsidR="00A74903">
        <w:rPr>
          <w:rFonts w:ascii="Times New Roman" w:hAnsi="Times New Roman" w:cs="Times New Roman"/>
          <w:sz w:val="28"/>
          <w:szCs w:val="24"/>
        </w:rPr>
        <w:t>я</w:t>
      </w:r>
      <w:r w:rsidRPr="00E449B3">
        <w:rPr>
          <w:rFonts w:ascii="Times New Roman" w:hAnsi="Times New Roman" w:cs="Times New Roman"/>
          <w:sz w:val="28"/>
          <w:szCs w:val="24"/>
        </w:rPr>
        <w:t xml:space="preserve"> 201</w:t>
      </w:r>
      <w:r w:rsidR="00414B7F">
        <w:rPr>
          <w:rFonts w:ascii="Times New Roman" w:hAnsi="Times New Roman" w:cs="Times New Roman"/>
          <w:sz w:val="28"/>
          <w:szCs w:val="24"/>
        </w:rPr>
        <w:t>8</w:t>
      </w:r>
      <w:r w:rsidRPr="00E449B3">
        <w:rPr>
          <w:rFonts w:ascii="Times New Roman" w:hAnsi="Times New Roman" w:cs="Times New Roman"/>
          <w:sz w:val="28"/>
          <w:szCs w:val="24"/>
        </w:rPr>
        <w:t xml:space="preserve"> года, зарегистрированного Мин</w:t>
      </w:r>
      <w:r w:rsidR="00414B7F">
        <w:rPr>
          <w:rFonts w:ascii="Times New Roman" w:hAnsi="Times New Roman" w:cs="Times New Roman"/>
          <w:sz w:val="28"/>
          <w:szCs w:val="24"/>
        </w:rPr>
        <w:t>истерством юстиции (рег. № 50137 от 26 февраля</w:t>
      </w:r>
      <w:r w:rsidRPr="00E449B3">
        <w:rPr>
          <w:rFonts w:ascii="Times New Roman" w:hAnsi="Times New Roman" w:cs="Times New Roman"/>
          <w:sz w:val="28"/>
          <w:szCs w:val="24"/>
        </w:rPr>
        <w:t xml:space="preserve"> 201</w:t>
      </w:r>
      <w:r w:rsidR="00414B7F">
        <w:rPr>
          <w:rFonts w:ascii="Times New Roman" w:hAnsi="Times New Roman" w:cs="Times New Roman"/>
          <w:sz w:val="28"/>
          <w:szCs w:val="24"/>
        </w:rPr>
        <w:t>8</w:t>
      </w:r>
      <w:r w:rsidRPr="00E449B3">
        <w:rPr>
          <w:rFonts w:ascii="Times New Roman" w:hAnsi="Times New Roman" w:cs="Times New Roman"/>
          <w:sz w:val="28"/>
          <w:szCs w:val="24"/>
        </w:rPr>
        <w:t xml:space="preserve"> года).</w:t>
      </w:r>
    </w:p>
    <w:p w:rsidR="00E449B3" w:rsidRDefault="00E449B3" w:rsidP="00E449B3">
      <w:pPr>
        <w:spacing w:before="0" w:beforeAutospacing="0" w:after="0" w:afterAutospacing="0" w:line="240" w:lineRule="auto"/>
        <w:ind w:firstLine="709"/>
        <w:rPr>
          <w:rFonts w:ascii="Times New Roman" w:hAnsi="Times New Roman" w:cs="Times New Roman"/>
          <w:sz w:val="28"/>
          <w:szCs w:val="24"/>
        </w:rPr>
      </w:pPr>
    </w:p>
    <w:p w:rsidR="00A74903" w:rsidRPr="00E449B3" w:rsidRDefault="00A74903" w:rsidP="00E449B3">
      <w:pPr>
        <w:spacing w:before="0" w:beforeAutospacing="0" w:after="0" w:afterAutospacing="0" w:line="240" w:lineRule="auto"/>
        <w:ind w:firstLine="709"/>
        <w:rPr>
          <w:rFonts w:ascii="Times New Roman" w:hAnsi="Times New Roman" w:cs="Times New Roman"/>
          <w:sz w:val="28"/>
          <w:szCs w:val="24"/>
        </w:rPr>
      </w:pPr>
    </w:p>
    <w:p w:rsidR="008E602E" w:rsidRPr="00E449B3" w:rsidRDefault="00E449B3" w:rsidP="00E449B3">
      <w:pPr>
        <w:spacing w:before="0" w:beforeAutospacing="0" w:after="0" w:afterAutospacing="0" w:line="240" w:lineRule="auto"/>
        <w:ind w:firstLine="709"/>
        <w:rPr>
          <w:rFonts w:ascii="Times New Roman" w:eastAsia="SimSun" w:hAnsi="Times New Roman" w:cs="Times New Roman"/>
          <w:b/>
          <w:bCs/>
          <w:sz w:val="28"/>
          <w:szCs w:val="24"/>
        </w:rPr>
      </w:pPr>
      <w:r w:rsidRPr="00E449B3">
        <w:rPr>
          <w:rFonts w:ascii="Times New Roman" w:hAnsi="Times New Roman" w:cs="Times New Roman"/>
          <w:sz w:val="28"/>
          <w:szCs w:val="24"/>
        </w:rPr>
        <w:t xml:space="preserve">Специальность </w:t>
      </w:r>
      <w:r w:rsidR="00A74903" w:rsidRPr="00A74903">
        <w:rPr>
          <w:rFonts w:ascii="Times New Roman" w:hAnsi="Times New Roman" w:cs="Times New Roman"/>
          <w:b/>
          <w:sz w:val="28"/>
        </w:rPr>
        <w:t>38.02.01 Экономика и бухгалтерский учет</w:t>
      </w:r>
      <w:r w:rsidR="00A74903">
        <w:rPr>
          <w:rFonts w:ascii="Times New Roman" w:hAnsi="Times New Roman" w:cs="Times New Roman"/>
          <w:b/>
          <w:sz w:val="28"/>
        </w:rPr>
        <w:t xml:space="preserve"> в промышленности</w:t>
      </w:r>
      <w:r w:rsidR="00A74903" w:rsidRPr="00E449B3">
        <w:rPr>
          <w:rFonts w:ascii="Times New Roman" w:hAnsi="Times New Roman" w:cs="Times New Roman"/>
          <w:sz w:val="28"/>
          <w:szCs w:val="24"/>
        </w:rPr>
        <w:t xml:space="preserve"> </w:t>
      </w:r>
      <w:r w:rsidRPr="00E449B3">
        <w:rPr>
          <w:rFonts w:ascii="Times New Roman" w:hAnsi="Times New Roman" w:cs="Times New Roman"/>
          <w:sz w:val="28"/>
          <w:szCs w:val="24"/>
        </w:rPr>
        <w:t xml:space="preserve">входит в состав укрупненной группы специальностей </w:t>
      </w:r>
      <w:r w:rsidRPr="00E449B3">
        <w:rPr>
          <w:rFonts w:ascii="Times New Roman" w:hAnsi="Times New Roman" w:cs="Times New Roman"/>
          <w:b/>
          <w:sz w:val="28"/>
          <w:szCs w:val="24"/>
        </w:rPr>
        <w:t>3</w:t>
      </w:r>
      <w:r w:rsidR="00A74903">
        <w:rPr>
          <w:rFonts w:ascii="Times New Roman" w:hAnsi="Times New Roman" w:cs="Times New Roman"/>
          <w:b/>
          <w:sz w:val="28"/>
          <w:szCs w:val="24"/>
        </w:rPr>
        <w:t>8.00.00 Экономика и управление</w:t>
      </w:r>
    </w:p>
    <w:p w:rsidR="00E449B3" w:rsidRDefault="00E449B3" w:rsidP="00E449B3">
      <w:pPr>
        <w:spacing w:before="0" w:beforeAutospacing="0" w:after="0" w:afterAutospacing="0" w:line="240" w:lineRule="auto"/>
        <w:ind w:firstLine="709"/>
        <w:rPr>
          <w:rFonts w:ascii="Times New Roman" w:eastAsia="SimSun" w:hAnsi="Times New Roman" w:cs="Times New Roman"/>
          <w:b/>
          <w:bCs/>
          <w:sz w:val="28"/>
          <w:szCs w:val="24"/>
        </w:rPr>
      </w:pPr>
    </w:p>
    <w:p w:rsidR="00A74903" w:rsidRDefault="00A74903" w:rsidP="00E449B3">
      <w:pPr>
        <w:spacing w:before="0" w:beforeAutospacing="0" w:after="0" w:afterAutospacing="0" w:line="240" w:lineRule="auto"/>
        <w:ind w:firstLine="709"/>
        <w:rPr>
          <w:rFonts w:ascii="Times New Roman" w:eastAsia="SimSun" w:hAnsi="Times New Roman" w:cs="Times New Roman"/>
          <w:b/>
          <w:bCs/>
          <w:sz w:val="28"/>
          <w:szCs w:val="24"/>
        </w:rPr>
      </w:pPr>
    </w:p>
    <w:p w:rsidR="00A74903" w:rsidRDefault="00A74903" w:rsidP="00E449B3">
      <w:pPr>
        <w:spacing w:before="0" w:beforeAutospacing="0" w:after="0" w:afterAutospacing="0" w:line="240" w:lineRule="auto"/>
        <w:ind w:firstLine="709"/>
        <w:rPr>
          <w:rFonts w:ascii="Times New Roman" w:eastAsia="SimSun" w:hAnsi="Times New Roman" w:cs="Times New Roman"/>
          <w:b/>
          <w:bCs/>
          <w:sz w:val="28"/>
          <w:szCs w:val="24"/>
        </w:rPr>
      </w:pPr>
    </w:p>
    <w:p w:rsidR="00A74903" w:rsidRDefault="00A74903" w:rsidP="00E449B3">
      <w:pPr>
        <w:spacing w:before="0" w:beforeAutospacing="0" w:after="0" w:afterAutospacing="0" w:line="240" w:lineRule="auto"/>
        <w:ind w:firstLine="709"/>
        <w:rPr>
          <w:rFonts w:ascii="Times New Roman" w:eastAsia="SimSun" w:hAnsi="Times New Roman" w:cs="Times New Roman"/>
          <w:b/>
          <w:bCs/>
          <w:sz w:val="28"/>
          <w:szCs w:val="24"/>
        </w:rPr>
      </w:pPr>
    </w:p>
    <w:p w:rsidR="00A74903" w:rsidRDefault="00A74903" w:rsidP="00E449B3">
      <w:pPr>
        <w:spacing w:before="0" w:beforeAutospacing="0" w:after="0" w:afterAutospacing="0" w:line="240" w:lineRule="auto"/>
        <w:ind w:firstLine="709"/>
        <w:rPr>
          <w:rFonts w:ascii="Times New Roman" w:eastAsia="SimSun" w:hAnsi="Times New Roman" w:cs="Times New Roman"/>
          <w:b/>
          <w:bCs/>
          <w:sz w:val="28"/>
          <w:szCs w:val="24"/>
        </w:rPr>
      </w:pPr>
    </w:p>
    <w:p w:rsidR="00A74903" w:rsidRDefault="00A74903" w:rsidP="00E449B3">
      <w:pPr>
        <w:spacing w:before="0" w:beforeAutospacing="0" w:after="0" w:afterAutospacing="0" w:line="240" w:lineRule="auto"/>
        <w:ind w:firstLine="709"/>
        <w:rPr>
          <w:rFonts w:ascii="Times New Roman" w:eastAsia="SimSun" w:hAnsi="Times New Roman" w:cs="Times New Roman"/>
          <w:b/>
          <w:bCs/>
          <w:sz w:val="28"/>
          <w:szCs w:val="24"/>
        </w:rPr>
      </w:pPr>
    </w:p>
    <w:p w:rsidR="00E449B3" w:rsidRPr="00E449B3" w:rsidRDefault="00E449B3" w:rsidP="00E449B3">
      <w:pPr>
        <w:spacing w:before="0" w:beforeAutospacing="0" w:after="0" w:afterAutospacing="0" w:line="240" w:lineRule="auto"/>
        <w:ind w:firstLine="709"/>
        <w:rPr>
          <w:rFonts w:ascii="Times New Roman" w:eastAsia="SimSun" w:hAnsi="Times New Roman" w:cs="Times New Roman"/>
          <w:bCs/>
          <w:sz w:val="28"/>
          <w:szCs w:val="24"/>
        </w:rPr>
      </w:pPr>
      <w:r w:rsidRPr="00E449B3">
        <w:rPr>
          <w:rFonts w:ascii="Times New Roman" w:eastAsia="SimSun" w:hAnsi="Times New Roman" w:cs="Times New Roman"/>
          <w:b/>
          <w:bCs/>
          <w:sz w:val="28"/>
          <w:szCs w:val="24"/>
        </w:rPr>
        <w:t>Организация-разработчик</w:t>
      </w:r>
      <w:r w:rsidRPr="00E449B3">
        <w:rPr>
          <w:rFonts w:ascii="Times New Roman" w:eastAsia="SimSun" w:hAnsi="Times New Roman" w:cs="Times New Roman"/>
          <w:bCs/>
          <w:sz w:val="28"/>
          <w:szCs w:val="24"/>
        </w:rPr>
        <w:t xml:space="preserve">: </w:t>
      </w:r>
    </w:p>
    <w:p w:rsidR="00E449B3" w:rsidRPr="00E449B3" w:rsidRDefault="00E449B3" w:rsidP="00E449B3">
      <w:pPr>
        <w:spacing w:before="0" w:beforeAutospacing="0" w:after="0" w:afterAutospacing="0" w:line="240" w:lineRule="auto"/>
        <w:ind w:firstLine="709"/>
        <w:rPr>
          <w:rFonts w:ascii="Times New Roman" w:eastAsia="SimSun" w:hAnsi="Times New Roman" w:cs="Times New Roman"/>
          <w:bCs/>
          <w:sz w:val="28"/>
          <w:szCs w:val="24"/>
        </w:rPr>
      </w:pPr>
      <w:r w:rsidRPr="00E449B3">
        <w:rPr>
          <w:rFonts w:ascii="Times New Roman" w:eastAsia="SimSun" w:hAnsi="Times New Roman" w:cs="Times New Roman"/>
          <w:bCs/>
          <w:sz w:val="28"/>
          <w:szCs w:val="24"/>
        </w:rPr>
        <w:t xml:space="preserve">Государственное бюджетное профессиональное образовательное учреждение Псковской области «Великолукский политехнический колледж» </w:t>
      </w:r>
    </w:p>
    <w:p w:rsidR="008E602E" w:rsidRPr="00137286" w:rsidRDefault="00E449B3" w:rsidP="00E449B3">
      <w:pPr>
        <w:spacing w:before="0" w:beforeAutospacing="0" w:after="0" w:afterAutospacing="0" w:line="240" w:lineRule="auto"/>
        <w:ind w:firstLine="709"/>
        <w:rPr>
          <w:rFonts w:ascii="Times New Roman" w:eastAsia="SimSun" w:hAnsi="Times New Roman" w:cs="Times New Roman"/>
          <w:bCs/>
          <w:sz w:val="28"/>
          <w:szCs w:val="24"/>
        </w:rPr>
      </w:pPr>
      <w:r w:rsidRPr="00E449B3">
        <w:rPr>
          <w:rFonts w:ascii="Times New Roman" w:eastAsia="SimSun" w:hAnsi="Times New Roman" w:cs="Times New Roman"/>
          <w:bCs/>
          <w:sz w:val="28"/>
          <w:szCs w:val="24"/>
        </w:rPr>
        <w:t>Г. Великие Луки, Псковской области</w:t>
      </w:r>
    </w:p>
    <w:p w:rsidR="008F3654" w:rsidRDefault="008F3654" w:rsidP="008E602E">
      <w:pPr>
        <w:spacing w:before="0" w:beforeAutospacing="0" w:after="0" w:afterAutospacing="0" w:line="240" w:lineRule="auto"/>
        <w:ind w:firstLine="709"/>
        <w:rPr>
          <w:rFonts w:ascii="Times New Roman" w:eastAsia="SimSun" w:hAnsi="Times New Roman" w:cs="Times New Roman"/>
          <w:bCs/>
          <w:sz w:val="28"/>
          <w:szCs w:val="24"/>
        </w:rPr>
      </w:pPr>
    </w:p>
    <w:p w:rsidR="008E602E" w:rsidRPr="008B7B17" w:rsidRDefault="008E602E" w:rsidP="008E602E">
      <w:pPr>
        <w:spacing w:before="0" w:beforeAutospacing="0" w:after="0" w:afterAutospacing="0" w:line="240" w:lineRule="auto"/>
        <w:ind w:firstLine="709"/>
        <w:rPr>
          <w:rFonts w:cs="Times New Roman"/>
          <w:color w:val="FF0000"/>
          <w:sz w:val="24"/>
          <w:szCs w:val="24"/>
        </w:rPr>
      </w:pPr>
      <w:r w:rsidRPr="00137286">
        <w:rPr>
          <w:rFonts w:ascii="Times New Roman" w:eastAsia="SimSun" w:hAnsi="Times New Roman" w:cs="Times New Roman"/>
          <w:bCs/>
          <w:sz w:val="28"/>
          <w:szCs w:val="24"/>
        </w:rPr>
        <w:t>Разработчики:</w:t>
      </w:r>
    </w:p>
    <w:p w:rsidR="008E602E" w:rsidRPr="00137286" w:rsidRDefault="008F3654" w:rsidP="008F3654">
      <w:pPr>
        <w:spacing w:before="0" w:beforeAutospacing="0" w:after="0" w:afterAutospacing="0" w:line="240" w:lineRule="auto"/>
        <w:rPr>
          <w:rFonts w:ascii="Times New Roman" w:hAnsi="Times New Roman" w:cs="Times New Roman"/>
          <w:sz w:val="28"/>
          <w:szCs w:val="24"/>
        </w:rPr>
      </w:pPr>
      <w:r w:rsidRPr="008F3654">
        <w:rPr>
          <w:rFonts w:ascii="Times New Roman" w:hAnsi="Times New Roman" w:cs="Times New Roman"/>
          <w:b/>
          <w:sz w:val="28"/>
          <w:szCs w:val="24"/>
        </w:rPr>
        <w:t>Свентицкий В.Г.</w:t>
      </w:r>
      <w:r w:rsidRPr="008F3654">
        <w:rPr>
          <w:rFonts w:ascii="Times New Roman" w:hAnsi="Times New Roman" w:cs="Times New Roman"/>
          <w:sz w:val="24"/>
          <w:szCs w:val="24"/>
        </w:rPr>
        <w:t xml:space="preserve">, </w:t>
      </w:r>
      <w:r w:rsidRPr="008F3654">
        <w:rPr>
          <w:rFonts w:ascii="Times New Roman" w:hAnsi="Times New Roman" w:cs="Times New Roman"/>
          <w:sz w:val="28"/>
          <w:szCs w:val="24"/>
        </w:rPr>
        <w:t>преподаватель-организатор ОБЖ</w:t>
      </w:r>
      <w:r w:rsidR="008E602E" w:rsidRPr="00137286">
        <w:rPr>
          <w:rFonts w:ascii="Times New Roman" w:hAnsi="Times New Roman" w:cs="Times New Roman"/>
          <w:sz w:val="28"/>
          <w:szCs w:val="24"/>
        </w:rPr>
        <w:t xml:space="preserve"> ГБПОУ ВПК</w:t>
      </w:r>
    </w:p>
    <w:p w:rsidR="008E602E" w:rsidRDefault="008E602E" w:rsidP="008E602E">
      <w:pPr>
        <w:widowControl w:val="0"/>
        <w:overflowPunct w:val="0"/>
        <w:autoSpaceDE w:val="0"/>
        <w:autoSpaceDN w:val="0"/>
        <w:adjustRightInd w:val="0"/>
        <w:spacing w:before="0" w:beforeAutospacing="0" w:after="0" w:afterAutospacing="0" w:line="262" w:lineRule="exact"/>
        <w:ind w:firstLine="708"/>
        <w:jc w:val="both"/>
        <w:rPr>
          <w:rFonts w:eastAsia="SimSun"/>
          <w:b/>
          <w:bCs/>
        </w:rPr>
      </w:pPr>
    </w:p>
    <w:p w:rsidR="008E602E" w:rsidRDefault="008E602E" w:rsidP="008E602E">
      <w:pPr>
        <w:widowControl w:val="0"/>
        <w:overflowPunct w:val="0"/>
        <w:autoSpaceDE w:val="0"/>
        <w:autoSpaceDN w:val="0"/>
        <w:adjustRightInd w:val="0"/>
        <w:spacing w:before="0" w:beforeAutospacing="0" w:after="0" w:afterAutospacing="0" w:line="262" w:lineRule="exact"/>
        <w:ind w:firstLine="708"/>
        <w:jc w:val="both"/>
        <w:rPr>
          <w:rFonts w:eastAsia="SimSun"/>
          <w:b/>
          <w:bCs/>
        </w:rPr>
      </w:pPr>
    </w:p>
    <w:p w:rsidR="008E602E" w:rsidRDefault="008E602E" w:rsidP="008E602E">
      <w:pPr>
        <w:spacing w:before="0" w:beforeAutospacing="0" w:after="0" w:afterAutospacing="0"/>
        <w:jc w:val="center"/>
        <w:rPr>
          <w:rFonts w:ascii="Times New Roman" w:hAnsi="Times New Roman" w:cs="Times New Roman"/>
          <w:sz w:val="24"/>
        </w:rPr>
      </w:pPr>
    </w:p>
    <w:p w:rsidR="008E602E" w:rsidRDefault="008E602E">
      <w:pPr>
        <w:spacing w:before="0" w:beforeAutospacing="0" w:afterAutospacing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br w:type="page"/>
      </w:r>
    </w:p>
    <w:p w:rsidR="008E602E" w:rsidRPr="00496AB1" w:rsidRDefault="008E602E" w:rsidP="008E602E">
      <w:pPr>
        <w:spacing w:after="10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496AB1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СОДЕРЖАНИЕ</w:t>
      </w:r>
    </w:p>
    <w:p w:rsidR="00E449B3" w:rsidRDefault="008E602E" w:rsidP="00E449B3">
      <w:pPr>
        <w:spacing w:after="100" w:line="240" w:lineRule="auto"/>
        <w:outlineLvl w:val="1"/>
        <w:rPr>
          <w:rFonts w:ascii="Times New Roman" w:hAnsi="Times New Roman" w:cs="Times New Roman"/>
          <w:sz w:val="24"/>
        </w:rPr>
      </w:pPr>
      <w:r w:rsidRPr="00496AB1">
        <w:rPr>
          <w:rFonts w:ascii="Times New Roman" w:hAnsi="Times New Roman" w:cs="Times New Roman"/>
          <w:sz w:val="24"/>
          <w:szCs w:val="24"/>
        </w:rPr>
        <w:br/>
      </w:r>
    </w:p>
    <w:tbl>
      <w:tblPr>
        <w:tblW w:w="9606" w:type="dxa"/>
        <w:tblLook w:val="01E0" w:firstRow="1" w:lastRow="1" w:firstColumn="1" w:lastColumn="1" w:noHBand="0" w:noVBand="0"/>
      </w:tblPr>
      <w:tblGrid>
        <w:gridCol w:w="8472"/>
        <w:gridCol w:w="1134"/>
      </w:tblGrid>
      <w:tr w:rsidR="00E449B3" w:rsidRPr="00E449B3" w:rsidTr="001352AC">
        <w:tc>
          <w:tcPr>
            <w:tcW w:w="8472" w:type="dxa"/>
            <w:shd w:val="clear" w:color="auto" w:fill="auto"/>
          </w:tcPr>
          <w:p w:rsidR="00E449B3" w:rsidRPr="00E449B3" w:rsidRDefault="00E449B3" w:rsidP="00E449B3">
            <w:pPr>
              <w:pStyle w:val="1"/>
              <w:keepLines w:val="0"/>
              <w:numPr>
                <w:ilvl w:val="0"/>
                <w:numId w:val="8"/>
              </w:numPr>
              <w:autoSpaceDE w:val="0"/>
              <w:autoSpaceDN w:val="0"/>
              <w:spacing w:before="0" w:beforeAutospacing="0" w:afterAutospacing="0"/>
              <w:jc w:val="both"/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</w:pPr>
            <w:r w:rsidRPr="00E449B3"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>ПАСПОРТ рабочей ПРОГРАММЫ УЧЕБНОЙ ДИСЦИПЛИНЫ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449B3" w:rsidRPr="00E449B3" w:rsidRDefault="00E449B3" w:rsidP="001352AC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E449B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449B3" w:rsidRPr="00E449B3" w:rsidTr="001352AC">
        <w:tc>
          <w:tcPr>
            <w:tcW w:w="8472" w:type="dxa"/>
            <w:shd w:val="clear" w:color="auto" w:fill="auto"/>
          </w:tcPr>
          <w:p w:rsidR="00E449B3" w:rsidRPr="00E449B3" w:rsidRDefault="00E449B3" w:rsidP="00E449B3">
            <w:pPr>
              <w:pStyle w:val="1"/>
              <w:keepLines w:val="0"/>
              <w:numPr>
                <w:ilvl w:val="0"/>
                <w:numId w:val="8"/>
              </w:numPr>
              <w:autoSpaceDE w:val="0"/>
              <w:autoSpaceDN w:val="0"/>
              <w:spacing w:before="0" w:beforeAutospacing="0" w:afterAutospacing="0"/>
              <w:jc w:val="both"/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</w:pPr>
            <w:r w:rsidRPr="00E449B3"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449B3" w:rsidRPr="00E449B3" w:rsidRDefault="008D090A" w:rsidP="001352AC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E449B3" w:rsidRPr="00E449B3" w:rsidTr="001352AC">
        <w:trPr>
          <w:trHeight w:val="670"/>
        </w:trPr>
        <w:tc>
          <w:tcPr>
            <w:tcW w:w="8472" w:type="dxa"/>
            <w:shd w:val="clear" w:color="auto" w:fill="auto"/>
          </w:tcPr>
          <w:p w:rsidR="00E449B3" w:rsidRPr="00E449B3" w:rsidRDefault="00E449B3" w:rsidP="00E449B3">
            <w:pPr>
              <w:pStyle w:val="1"/>
              <w:keepLines w:val="0"/>
              <w:numPr>
                <w:ilvl w:val="0"/>
                <w:numId w:val="8"/>
              </w:numPr>
              <w:autoSpaceDE w:val="0"/>
              <w:autoSpaceDN w:val="0"/>
              <w:spacing w:before="0" w:beforeAutospacing="0" w:afterAutospacing="0"/>
              <w:jc w:val="both"/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</w:pPr>
            <w:r w:rsidRPr="00E449B3"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>условия реализации рабочей программы учебной дисциплины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449B3" w:rsidRPr="00E449B3" w:rsidRDefault="00E449B3" w:rsidP="001352AC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E449B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E449B3" w:rsidRPr="00E449B3" w:rsidTr="001352AC">
        <w:tc>
          <w:tcPr>
            <w:tcW w:w="8472" w:type="dxa"/>
            <w:shd w:val="clear" w:color="auto" w:fill="auto"/>
          </w:tcPr>
          <w:p w:rsidR="00E449B3" w:rsidRPr="00E449B3" w:rsidRDefault="00E449B3" w:rsidP="00E449B3">
            <w:pPr>
              <w:pStyle w:val="1"/>
              <w:keepLines w:val="0"/>
              <w:numPr>
                <w:ilvl w:val="0"/>
                <w:numId w:val="8"/>
              </w:numPr>
              <w:autoSpaceDE w:val="0"/>
              <w:autoSpaceDN w:val="0"/>
              <w:spacing w:before="0" w:beforeAutospacing="0" w:afterAutospacing="0"/>
              <w:jc w:val="both"/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</w:pPr>
            <w:r w:rsidRPr="00E449B3"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449B3" w:rsidRPr="00E449B3" w:rsidRDefault="00E449B3" w:rsidP="001352AC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E449B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E449B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8E602E" w:rsidRDefault="008E602E" w:rsidP="00E449B3">
      <w:pPr>
        <w:spacing w:after="100" w:line="240" w:lineRule="auto"/>
        <w:outlineLvl w:val="1"/>
        <w:rPr>
          <w:rFonts w:ascii="Times New Roman" w:hAnsi="Times New Roman" w:cs="Times New Roman"/>
          <w:sz w:val="24"/>
        </w:rPr>
      </w:pPr>
    </w:p>
    <w:p w:rsidR="008E602E" w:rsidRDefault="008E602E" w:rsidP="008E602E">
      <w:pPr>
        <w:spacing w:before="0" w:beforeAutospacing="0" w:after="0" w:afterAutospacing="0"/>
        <w:jc w:val="center"/>
        <w:rPr>
          <w:rFonts w:ascii="Times New Roman" w:hAnsi="Times New Roman" w:cs="Times New Roman"/>
          <w:sz w:val="24"/>
        </w:rPr>
      </w:pPr>
    </w:p>
    <w:p w:rsidR="008E602E" w:rsidRDefault="008E602E">
      <w:pPr>
        <w:spacing w:before="0" w:beforeAutospacing="0" w:afterAutospacing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br w:type="page"/>
      </w:r>
    </w:p>
    <w:p w:rsidR="008E602E" w:rsidRPr="00E449B3" w:rsidRDefault="008E602E" w:rsidP="00E449B3">
      <w:pPr>
        <w:widowControl w:val="0"/>
        <w:tabs>
          <w:tab w:val="left" w:pos="9355"/>
        </w:tabs>
        <w:overflowPunct w:val="0"/>
        <w:autoSpaceDE w:val="0"/>
        <w:autoSpaceDN w:val="0"/>
        <w:adjustRightInd w:val="0"/>
        <w:spacing w:before="0" w:beforeAutospacing="0" w:after="0" w:afterAutospacing="0" w:line="322" w:lineRule="exact"/>
        <w:ind w:right="-1"/>
        <w:jc w:val="center"/>
        <w:rPr>
          <w:rFonts w:ascii="Times New Roman" w:eastAsia="SimSun" w:hAnsi="Times New Roman" w:cs="Times New Roman"/>
          <w:b/>
          <w:bCs/>
          <w:sz w:val="28"/>
          <w:szCs w:val="24"/>
        </w:rPr>
      </w:pPr>
      <w:r w:rsidRPr="00E449B3">
        <w:rPr>
          <w:rFonts w:ascii="Times New Roman" w:hAnsi="Times New Roman" w:cs="Times New Roman"/>
          <w:b/>
          <w:bCs/>
          <w:sz w:val="28"/>
          <w:szCs w:val="24"/>
        </w:rPr>
        <w:lastRenderedPageBreak/>
        <w:t xml:space="preserve">1. </w:t>
      </w:r>
      <w:r w:rsidRPr="00E449B3">
        <w:rPr>
          <w:rFonts w:ascii="Times New Roman" w:eastAsia="SimSun" w:hAnsi="Times New Roman" w:cs="Times New Roman"/>
          <w:b/>
          <w:bCs/>
          <w:sz w:val="28"/>
          <w:szCs w:val="24"/>
        </w:rPr>
        <w:t>ПАСПОРТ РАБОЧЕЙ ПРОГРАММЫ УЧЕБНОЙДИСЦИПЛИНЫ</w:t>
      </w:r>
    </w:p>
    <w:p w:rsidR="008E602E" w:rsidRPr="008F0DDD" w:rsidRDefault="008E602E" w:rsidP="008E602E">
      <w:pPr>
        <w:widowControl w:val="0"/>
        <w:overflowPunct w:val="0"/>
        <w:autoSpaceDE w:val="0"/>
        <w:autoSpaceDN w:val="0"/>
        <w:adjustRightInd w:val="0"/>
        <w:spacing w:before="0" w:beforeAutospacing="0" w:after="0" w:afterAutospacing="0" w:line="322" w:lineRule="exact"/>
        <w:ind w:right="12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E602E" w:rsidRPr="00914F63" w:rsidRDefault="008E602E" w:rsidP="008E602E">
      <w:pPr>
        <w:widowControl w:val="0"/>
        <w:overflowPunct w:val="0"/>
        <w:autoSpaceDE w:val="0"/>
        <w:autoSpaceDN w:val="0"/>
        <w:adjustRightInd w:val="0"/>
        <w:spacing w:before="0" w:beforeAutospacing="0" w:after="0" w:afterAutospacing="0" w:line="322" w:lineRule="exact"/>
        <w:ind w:left="2840" w:right="1260" w:hanging="1754"/>
        <w:jc w:val="center"/>
        <w:rPr>
          <w:rFonts w:ascii="Times New Roman" w:hAnsi="Times New Roman" w:cs="Times New Roman"/>
          <w:sz w:val="28"/>
          <w:szCs w:val="28"/>
        </w:rPr>
      </w:pPr>
      <w:r w:rsidRPr="00914F63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</w:t>
      </w:r>
      <w:r w:rsidR="008F3654">
        <w:rPr>
          <w:rFonts w:ascii="Times New Roman" w:eastAsia="SimSun" w:hAnsi="Times New Roman" w:cs="Times New Roman"/>
          <w:b/>
          <w:bCs/>
          <w:sz w:val="28"/>
          <w:szCs w:val="28"/>
        </w:rPr>
        <w:t>БЕЗОПАСНОСТЬ ЖИЗНЕДЕЯТЕЛЬНОСТИ</w:t>
      </w:r>
      <w:r w:rsidRPr="00914F63">
        <w:rPr>
          <w:rFonts w:ascii="Times New Roman" w:hAnsi="Times New Roman" w:cs="Times New Roman"/>
          <w:b/>
          <w:bCs/>
          <w:i/>
          <w:iCs/>
          <w:sz w:val="28"/>
          <w:szCs w:val="28"/>
        </w:rPr>
        <w:t>»</w:t>
      </w:r>
    </w:p>
    <w:p w:rsidR="008E602E" w:rsidRPr="000A32AF" w:rsidRDefault="008E602E" w:rsidP="008E602E">
      <w:pPr>
        <w:widowControl w:val="0"/>
        <w:autoSpaceDE w:val="0"/>
        <w:autoSpaceDN w:val="0"/>
        <w:adjustRightInd w:val="0"/>
        <w:spacing w:before="0" w:beforeAutospacing="0" w:after="0" w:afterAutospacing="0" w:line="322" w:lineRule="exact"/>
        <w:rPr>
          <w:rFonts w:ascii="Times New Roman" w:hAnsi="Times New Roman" w:cs="Times New Roman"/>
          <w:b/>
          <w:sz w:val="24"/>
          <w:szCs w:val="24"/>
        </w:rPr>
      </w:pPr>
    </w:p>
    <w:p w:rsidR="008E602E" w:rsidRDefault="008E602E" w:rsidP="008E602E">
      <w:pPr>
        <w:widowControl w:val="0"/>
        <w:autoSpaceDE w:val="0"/>
        <w:autoSpaceDN w:val="0"/>
        <w:adjustRightInd w:val="0"/>
        <w:spacing w:before="0" w:beforeAutospacing="0" w:after="0" w:afterAutospacing="0" w:line="292" w:lineRule="exact"/>
        <w:rPr>
          <w:rFonts w:ascii="Times New Roman" w:hAnsi="Times New Roman" w:cs="Times New Roman"/>
          <w:b/>
          <w:bCs/>
          <w:sz w:val="28"/>
          <w:szCs w:val="28"/>
        </w:rPr>
      </w:pPr>
      <w:r w:rsidRPr="000A32AF">
        <w:rPr>
          <w:rFonts w:ascii="Times New Roman" w:hAnsi="Times New Roman" w:cs="Times New Roman"/>
          <w:b/>
          <w:bCs/>
          <w:sz w:val="28"/>
          <w:szCs w:val="28"/>
        </w:rPr>
        <w:t xml:space="preserve">1.1. </w:t>
      </w:r>
      <w:r w:rsidRPr="000A32AF">
        <w:rPr>
          <w:rFonts w:ascii="Times New Roman" w:eastAsia="SimSun" w:hAnsi="Times New Roman" w:cs="Times New Roman"/>
          <w:b/>
          <w:bCs/>
          <w:sz w:val="28"/>
          <w:szCs w:val="28"/>
        </w:rPr>
        <w:t>Область применения рабочей программы</w:t>
      </w:r>
    </w:p>
    <w:p w:rsidR="008E602E" w:rsidRPr="000A32AF" w:rsidRDefault="008E602E" w:rsidP="008E602E">
      <w:pPr>
        <w:widowControl w:val="0"/>
        <w:autoSpaceDE w:val="0"/>
        <w:autoSpaceDN w:val="0"/>
        <w:adjustRightInd w:val="0"/>
        <w:spacing w:before="0" w:beforeAutospacing="0" w:after="0" w:afterAutospacing="0" w:line="292" w:lineRule="exact"/>
        <w:rPr>
          <w:rFonts w:ascii="Times New Roman" w:hAnsi="Times New Roman" w:cs="Times New Roman"/>
          <w:b/>
          <w:sz w:val="28"/>
          <w:szCs w:val="28"/>
        </w:rPr>
      </w:pPr>
    </w:p>
    <w:p w:rsidR="008E602E" w:rsidRPr="000A32AF" w:rsidRDefault="008E602E" w:rsidP="008E602E">
      <w:pPr>
        <w:widowControl w:val="0"/>
        <w:autoSpaceDE w:val="0"/>
        <w:autoSpaceDN w:val="0"/>
        <w:adjustRightInd w:val="0"/>
        <w:spacing w:before="0" w:beforeAutospacing="0" w:after="0" w:afterAutospacing="0" w:line="92" w:lineRule="exact"/>
        <w:rPr>
          <w:rFonts w:ascii="Times New Roman" w:hAnsi="Times New Roman" w:cs="Times New Roman"/>
          <w:sz w:val="28"/>
          <w:szCs w:val="28"/>
        </w:rPr>
      </w:pPr>
    </w:p>
    <w:p w:rsidR="008E602E" w:rsidRDefault="008E602E" w:rsidP="00A74903">
      <w:pPr>
        <w:widowControl w:val="0"/>
        <w:autoSpaceDE w:val="0"/>
        <w:autoSpaceDN w:val="0"/>
        <w:adjustRightInd w:val="0"/>
        <w:spacing w:before="0" w:beforeAutospacing="0" w:after="0" w:afterAutospacing="0" w:line="325" w:lineRule="exact"/>
        <w:jc w:val="both"/>
        <w:rPr>
          <w:rFonts w:ascii="Times New Roman" w:hAnsi="Times New Roman" w:cs="Times New Roman"/>
          <w:b/>
          <w:sz w:val="28"/>
          <w:szCs w:val="24"/>
        </w:rPr>
      </w:pPr>
      <w:r w:rsidRPr="00137286">
        <w:rPr>
          <w:rFonts w:ascii="Times New Roman" w:eastAsia="SimSun" w:hAnsi="Times New Roman" w:cs="Times New Roman"/>
          <w:bCs/>
          <w:sz w:val="28"/>
          <w:szCs w:val="28"/>
        </w:rPr>
        <w:t>Рабочая программа учебной дисциплины</w:t>
      </w:r>
      <w:r w:rsidR="008F3654">
        <w:rPr>
          <w:rFonts w:ascii="Times New Roman" w:eastAsia="SimSun" w:hAnsi="Times New Roman" w:cs="Times New Roman"/>
          <w:bCs/>
          <w:sz w:val="28"/>
          <w:szCs w:val="28"/>
        </w:rPr>
        <w:t xml:space="preserve"> «Безопасность жизнедеятельности</w:t>
      </w:r>
      <w:r>
        <w:rPr>
          <w:rFonts w:ascii="Times New Roman" w:eastAsia="SimSun" w:hAnsi="Times New Roman" w:cs="Times New Roman"/>
          <w:bCs/>
          <w:sz w:val="28"/>
          <w:szCs w:val="28"/>
        </w:rPr>
        <w:t>»</w:t>
      </w:r>
      <w:r w:rsidRPr="00137286">
        <w:rPr>
          <w:rFonts w:ascii="Times New Roman" w:eastAsia="SimSun" w:hAnsi="Times New Roman" w:cs="Times New Roman"/>
          <w:bCs/>
          <w:sz w:val="28"/>
          <w:szCs w:val="28"/>
        </w:rPr>
        <w:t xml:space="preserve"> является частью образовательной программы среднего профессионального образования – программы подготовки специалистов среднего звена в соответствии с ФГОС по специальности </w:t>
      </w:r>
      <w:r w:rsidR="00A74903" w:rsidRPr="00A74903">
        <w:rPr>
          <w:rFonts w:ascii="Times New Roman" w:hAnsi="Times New Roman" w:cs="Times New Roman"/>
          <w:b/>
          <w:sz w:val="28"/>
        </w:rPr>
        <w:t>38.02.01 Экономика и бухгалтерский учет</w:t>
      </w:r>
      <w:r w:rsidR="00A74903">
        <w:rPr>
          <w:rFonts w:ascii="Times New Roman" w:hAnsi="Times New Roman" w:cs="Times New Roman"/>
          <w:b/>
          <w:sz w:val="28"/>
        </w:rPr>
        <w:t xml:space="preserve"> в промышленности</w:t>
      </w:r>
      <w:r w:rsidR="00A74903" w:rsidRPr="00E449B3">
        <w:rPr>
          <w:rFonts w:ascii="Times New Roman" w:hAnsi="Times New Roman" w:cs="Times New Roman"/>
          <w:sz w:val="28"/>
          <w:szCs w:val="24"/>
        </w:rPr>
        <w:t xml:space="preserve"> входит в состав укрупненной группы специальностей </w:t>
      </w:r>
      <w:r w:rsidR="00A74903" w:rsidRPr="00E449B3">
        <w:rPr>
          <w:rFonts w:ascii="Times New Roman" w:hAnsi="Times New Roman" w:cs="Times New Roman"/>
          <w:b/>
          <w:sz w:val="28"/>
          <w:szCs w:val="24"/>
        </w:rPr>
        <w:t>3</w:t>
      </w:r>
      <w:r w:rsidR="00A74903">
        <w:rPr>
          <w:rFonts w:ascii="Times New Roman" w:hAnsi="Times New Roman" w:cs="Times New Roman"/>
          <w:b/>
          <w:sz w:val="28"/>
          <w:szCs w:val="24"/>
        </w:rPr>
        <w:t>8.00.00 Экономика и управление.</w:t>
      </w:r>
    </w:p>
    <w:p w:rsidR="00A74903" w:rsidRDefault="00A74903" w:rsidP="00A74903">
      <w:pPr>
        <w:widowControl w:val="0"/>
        <w:autoSpaceDE w:val="0"/>
        <w:autoSpaceDN w:val="0"/>
        <w:adjustRightInd w:val="0"/>
        <w:spacing w:before="0" w:beforeAutospacing="0" w:after="0" w:afterAutospacing="0" w:line="325" w:lineRule="exact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A74903" w:rsidRDefault="00A74903" w:rsidP="00A74903">
      <w:pPr>
        <w:widowControl w:val="0"/>
        <w:autoSpaceDE w:val="0"/>
        <w:autoSpaceDN w:val="0"/>
        <w:adjustRightInd w:val="0"/>
        <w:spacing w:before="0" w:beforeAutospacing="0" w:after="0" w:afterAutospacing="0" w:line="325" w:lineRule="exact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A74903" w:rsidRPr="00137286" w:rsidRDefault="00A74903" w:rsidP="00A74903">
      <w:pPr>
        <w:widowControl w:val="0"/>
        <w:autoSpaceDE w:val="0"/>
        <w:autoSpaceDN w:val="0"/>
        <w:adjustRightInd w:val="0"/>
        <w:spacing w:before="0" w:beforeAutospacing="0" w:after="0" w:afterAutospacing="0" w:line="325" w:lineRule="exact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</w:p>
    <w:p w:rsidR="008E602E" w:rsidRPr="00137286" w:rsidRDefault="008E602E" w:rsidP="008E602E">
      <w:pPr>
        <w:widowControl w:val="0"/>
        <w:autoSpaceDE w:val="0"/>
        <w:autoSpaceDN w:val="0"/>
        <w:adjustRightInd w:val="0"/>
        <w:spacing w:before="0" w:beforeAutospacing="0" w:after="0" w:afterAutospacing="0" w:line="325" w:lineRule="exact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  <w:r w:rsidRPr="00137286">
        <w:rPr>
          <w:rFonts w:ascii="Times New Roman" w:eastAsia="SimSun" w:hAnsi="Times New Roman" w:cs="Times New Roman"/>
          <w:bCs/>
          <w:sz w:val="28"/>
          <w:szCs w:val="28"/>
        </w:rPr>
        <w:t xml:space="preserve">   Рабочая программа учебной дисциплины может быть использована для обучения по другим профессиональным образовательным программам СПО – программам подготовки специалистов среднего звена, а также в дополнительном профессиональном образовании в рамках реализации программ переподготовки кадров в учреждениях СПО.</w:t>
      </w:r>
    </w:p>
    <w:p w:rsidR="008E602E" w:rsidRPr="00137286" w:rsidRDefault="008E602E" w:rsidP="008E602E">
      <w:pPr>
        <w:widowControl w:val="0"/>
        <w:autoSpaceDE w:val="0"/>
        <w:autoSpaceDN w:val="0"/>
        <w:adjustRightInd w:val="0"/>
        <w:spacing w:before="0" w:beforeAutospacing="0" w:after="0" w:afterAutospacing="0" w:line="325" w:lineRule="exact"/>
        <w:rPr>
          <w:rFonts w:ascii="Times New Roman" w:eastAsia="SimSun" w:hAnsi="Times New Roman" w:cs="Times New Roman"/>
          <w:bCs/>
          <w:sz w:val="28"/>
          <w:szCs w:val="28"/>
        </w:rPr>
      </w:pPr>
    </w:p>
    <w:p w:rsidR="008E602E" w:rsidRPr="00137286" w:rsidRDefault="008E602E" w:rsidP="008E602E">
      <w:pPr>
        <w:widowControl w:val="0"/>
        <w:autoSpaceDE w:val="0"/>
        <w:autoSpaceDN w:val="0"/>
        <w:adjustRightInd w:val="0"/>
        <w:spacing w:before="0" w:beforeAutospacing="0" w:after="0" w:afterAutospacing="0" w:line="325" w:lineRule="exact"/>
        <w:rPr>
          <w:rFonts w:ascii="Times New Roman" w:eastAsia="SimSun" w:hAnsi="Times New Roman" w:cs="Times New Roman"/>
          <w:b/>
          <w:bCs/>
          <w:sz w:val="28"/>
          <w:szCs w:val="28"/>
        </w:rPr>
      </w:pPr>
      <w:r w:rsidRPr="00137286">
        <w:rPr>
          <w:rFonts w:ascii="Times New Roman" w:eastAsia="SimSun" w:hAnsi="Times New Roman" w:cs="Times New Roman"/>
          <w:b/>
          <w:bCs/>
          <w:sz w:val="28"/>
          <w:szCs w:val="28"/>
        </w:rPr>
        <w:t>1.2. Место учебной дисциплины в структуре основной профессиональной образовательной программы:</w:t>
      </w:r>
    </w:p>
    <w:p w:rsidR="008E602E" w:rsidRPr="00137286" w:rsidRDefault="008E602E" w:rsidP="008E602E">
      <w:pPr>
        <w:widowControl w:val="0"/>
        <w:autoSpaceDE w:val="0"/>
        <w:autoSpaceDN w:val="0"/>
        <w:adjustRightInd w:val="0"/>
        <w:spacing w:before="0" w:beforeAutospacing="0" w:after="0" w:afterAutospacing="0" w:line="325" w:lineRule="exact"/>
        <w:rPr>
          <w:rFonts w:ascii="Times New Roman" w:eastAsia="SimSun" w:hAnsi="Times New Roman" w:cs="Times New Roman"/>
          <w:bCs/>
          <w:sz w:val="28"/>
          <w:szCs w:val="28"/>
        </w:rPr>
      </w:pPr>
      <w:r w:rsidRPr="00137286">
        <w:rPr>
          <w:rFonts w:ascii="Times New Roman" w:eastAsia="SimSun" w:hAnsi="Times New Roman" w:cs="Times New Roman"/>
          <w:bCs/>
          <w:sz w:val="28"/>
          <w:szCs w:val="28"/>
        </w:rPr>
        <w:t xml:space="preserve">Дисциплина входит в </w:t>
      </w:r>
      <w:r w:rsidR="008F3654">
        <w:rPr>
          <w:rFonts w:ascii="Times New Roman" w:eastAsia="SimSun" w:hAnsi="Times New Roman" w:cs="Times New Roman"/>
          <w:bCs/>
          <w:sz w:val="28"/>
          <w:szCs w:val="28"/>
        </w:rPr>
        <w:t>общепрофессиональный</w:t>
      </w:r>
      <w:r w:rsidRPr="00137286">
        <w:rPr>
          <w:rFonts w:ascii="Times New Roman" w:eastAsia="SimSun" w:hAnsi="Times New Roman" w:cs="Times New Roman"/>
          <w:bCs/>
          <w:sz w:val="28"/>
          <w:szCs w:val="28"/>
        </w:rPr>
        <w:t xml:space="preserve"> цикл</w:t>
      </w:r>
      <w:r w:rsidR="008F3654">
        <w:rPr>
          <w:rFonts w:ascii="Times New Roman" w:eastAsia="SimSun" w:hAnsi="Times New Roman" w:cs="Times New Roman"/>
          <w:bCs/>
          <w:sz w:val="28"/>
          <w:szCs w:val="28"/>
        </w:rPr>
        <w:t>.</w:t>
      </w:r>
    </w:p>
    <w:p w:rsidR="008E602E" w:rsidRDefault="008E602E" w:rsidP="008E602E">
      <w:pPr>
        <w:widowControl w:val="0"/>
        <w:autoSpaceDE w:val="0"/>
        <w:autoSpaceDN w:val="0"/>
        <w:adjustRightInd w:val="0"/>
        <w:spacing w:before="0" w:beforeAutospacing="0" w:after="0" w:afterAutospacing="0" w:line="325" w:lineRule="exact"/>
        <w:rPr>
          <w:rFonts w:ascii="Times New Roman" w:eastAsia="SimSun" w:hAnsi="Times New Roman" w:cs="Times New Roman"/>
          <w:bCs/>
          <w:sz w:val="28"/>
          <w:szCs w:val="28"/>
        </w:rPr>
      </w:pPr>
    </w:p>
    <w:p w:rsidR="008E602E" w:rsidRDefault="008E602E" w:rsidP="008E602E">
      <w:pPr>
        <w:widowControl w:val="0"/>
        <w:autoSpaceDE w:val="0"/>
        <w:autoSpaceDN w:val="0"/>
        <w:adjustRightInd w:val="0"/>
        <w:spacing w:before="0" w:beforeAutospacing="0" w:after="0" w:afterAutospacing="0" w:line="325" w:lineRule="exact"/>
        <w:rPr>
          <w:rFonts w:ascii="Times New Roman" w:eastAsia="SimSun" w:hAnsi="Times New Roman" w:cs="Times New Roman"/>
          <w:bCs/>
          <w:sz w:val="28"/>
          <w:szCs w:val="28"/>
        </w:rPr>
      </w:pPr>
      <w:r w:rsidRPr="00137286">
        <w:rPr>
          <w:rFonts w:ascii="Times New Roman" w:eastAsia="SimSun" w:hAnsi="Times New Roman" w:cs="Times New Roman"/>
          <w:b/>
          <w:bCs/>
          <w:sz w:val="28"/>
          <w:szCs w:val="28"/>
        </w:rPr>
        <w:t>1.3. Цели и задачи учебной дисциплины - требования к результатам освоения учебной дисциплины</w:t>
      </w:r>
      <w:r w:rsidRPr="00137286">
        <w:rPr>
          <w:rFonts w:ascii="Times New Roman" w:eastAsia="SimSun" w:hAnsi="Times New Roman" w:cs="Times New Roman"/>
          <w:bCs/>
          <w:sz w:val="28"/>
          <w:szCs w:val="28"/>
        </w:rPr>
        <w:t>:</w:t>
      </w:r>
    </w:p>
    <w:p w:rsidR="008E602E" w:rsidRDefault="008E602E" w:rsidP="008E602E">
      <w:pPr>
        <w:widowControl w:val="0"/>
        <w:autoSpaceDE w:val="0"/>
        <w:autoSpaceDN w:val="0"/>
        <w:adjustRightInd w:val="0"/>
        <w:spacing w:before="0" w:beforeAutospacing="0" w:after="0" w:afterAutospacing="0" w:line="325" w:lineRule="exact"/>
        <w:rPr>
          <w:rFonts w:ascii="Times New Roman" w:eastAsia="SimSun" w:hAnsi="Times New Roman" w:cs="Times New Roman"/>
          <w:bCs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2693"/>
        <w:gridCol w:w="3119"/>
      </w:tblGrid>
      <w:tr w:rsidR="008E602E" w:rsidRPr="005F0C39" w:rsidTr="00414B7F">
        <w:trPr>
          <w:trHeight w:val="649"/>
        </w:trPr>
        <w:tc>
          <w:tcPr>
            <w:tcW w:w="3794" w:type="dxa"/>
            <w:vAlign w:val="center"/>
            <w:hideMark/>
          </w:tcPr>
          <w:p w:rsidR="008E602E" w:rsidRPr="005F0C39" w:rsidRDefault="008E602E" w:rsidP="00414B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  <w:r w:rsidR="008F365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F0C39"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</w:p>
        </w:tc>
        <w:tc>
          <w:tcPr>
            <w:tcW w:w="2693" w:type="dxa"/>
            <w:vAlign w:val="center"/>
            <w:hideMark/>
          </w:tcPr>
          <w:p w:rsidR="008E602E" w:rsidRPr="008F3654" w:rsidRDefault="008E602E" w:rsidP="008F36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 w:rsidRPr="008F3654">
              <w:rPr>
                <w:rFonts w:ascii="Times New Roman" w:hAnsi="Times New Roman"/>
                <w:b/>
                <w:sz w:val="28"/>
                <w:szCs w:val="24"/>
              </w:rPr>
              <w:t>Умения</w:t>
            </w:r>
          </w:p>
        </w:tc>
        <w:tc>
          <w:tcPr>
            <w:tcW w:w="3119" w:type="dxa"/>
            <w:vAlign w:val="center"/>
            <w:hideMark/>
          </w:tcPr>
          <w:p w:rsidR="008E602E" w:rsidRPr="008F3654" w:rsidRDefault="008E602E" w:rsidP="008F36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 w:rsidRPr="008F3654">
              <w:rPr>
                <w:rFonts w:ascii="Times New Roman" w:hAnsi="Times New Roman"/>
                <w:b/>
                <w:sz w:val="28"/>
                <w:szCs w:val="24"/>
              </w:rPr>
              <w:t>Знания</w:t>
            </w:r>
          </w:p>
        </w:tc>
      </w:tr>
      <w:tr w:rsidR="008E602E" w:rsidRPr="0081763E" w:rsidTr="00414B7F">
        <w:trPr>
          <w:trHeight w:val="649"/>
        </w:trPr>
        <w:tc>
          <w:tcPr>
            <w:tcW w:w="3794" w:type="dxa"/>
            <w:vAlign w:val="center"/>
          </w:tcPr>
          <w:p w:rsidR="00414B7F" w:rsidRDefault="00414B7F" w:rsidP="00414B7F">
            <w:pPr>
              <w:spacing w:before="0" w:beforeAutospacing="0" w:after="0" w:afterAutospacing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B7F">
              <w:rPr>
                <w:rFonts w:ascii="Times New Roman" w:hAnsi="Times New Roman"/>
                <w:sz w:val="24"/>
                <w:szCs w:val="24"/>
              </w:rPr>
              <w:t>OK 1. Выбирать способы решения задач профессиональной деятельности применительно к различным контекстам</w:t>
            </w:r>
            <w:proofErr w:type="gramStart"/>
            <w:r w:rsidRPr="00414B7F">
              <w:rPr>
                <w:rFonts w:ascii="Times New Roman" w:hAnsi="Times New Roman"/>
                <w:sz w:val="24"/>
                <w:szCs w:val="24"/>
              </w:rPr>
              <w:t>;.</w:t>
            </w:r>
            <w:r w:rsidRPr="00414B7F">
              <w:rPr>
                <w:rFonts w:ascii="Times New Roman" w:hAnsi="Times New Roman"/>
                <w:sz w:val="24"/>
                <w:szCs w:val="24"/>
              </w:rPr>
              <w:tab/>
            </w:r>
            <w:proofErr w:type="gramEnd"/>
          </w:p>
          <w:p w:rsidR="00414B7F" w:rsidRDefault="00414B7F" w:rsidP="00414B7F">
            <w:pPr>
              <w:spacing w:before="0" w:beforeAutospacing="0" w:after="0" w:afterAutospacing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B7F">
              <w:rPr>
                <w:rFonts w:ascii="Times New Roman" w:hAnsi="Times New Roman"/>
                <w:sz w:val="24"/>
                <w:szCs w:val="24"/>
              </w:rPr>
              <w:t>ОК 2. Осуществлять поиск, анализ и интерпретацию информации, необходимой для выполнения зада</w:t>
            </w:r>
            <w:r>
              <w:rPr>
                <w:rFonts w:ascii="Times New Roman" w:hAnsi="Times New Roman"/>
                <w:sz w:val="24"/>
                <w:szCs w:val="24"/>
              </w:rPr>
              <w:t>ч профессиональной деятельности</w:t>
            </w:r>
          </w:p>
          <w:p w:rsidR="00414B7F" w:rsidRDefault="00414B7F" w:rsidP="00414B7F">
            <w:pPr>
              <w:spacing w:before="0" w:beforeAutospacing="0" w:after="0" w:afterAutospacing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B7F">
              <w:rPr>
                <w:rFonts w:ascii="Times New Roman" w:hAnsi="Times New Roman"/>
                <w:sz w:val="24"/>
                <w:szCs w:val="24"/>
              </w:rPr>
              <w:t>OK 3. Планировать и реализовывать собственное профессиональное и личностное развитие</w:t>
            </w:r>
          </w:p>
          <w:p w:rsidR="00414B7F" w:rsidRDefault="00414B7F" w:rsidP="00414B7F">
            <w:pPr>
              <w:spacing w:before="0" w:beforeAutospacing="0" w:after="0" w:afterAutospacing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B7F">
              <w:rPr>
                <w:rFonts w:ascii="Times New Roman" w:hAnsi="Times New Roman"/>
                <w:sz w:val="24"/>
                <w:szCs w:val="24"/>
              </w:rPr>
              <w:t>ОК 4. Работать в коллективе и команде, эффективно взаимодействовать с коллегами, руководством, клиентами</w:t>
            </w:r>
          </w:p>
          <w:p w:rsidR="00414B7F" w:rsidRDefault="00414B7F" w:rsidP="00414B7F">
            <w:pPr>
              <w:spacing w:before="0" w:beforeAutospacing="0" w:after="0" w:afterAutospacing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B7F">
              <w:rPr>
                <w:rFonts w:ascii="Times New Roman" w:hAnsi="Times New Roman"/>
                <w:sz w:val="24"/>
                <w:szCs w:val="24"/>
              </w:rPr>
              <w:lastRenderedPageBreak/>
              <w:t>ОК 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:rsidR="00414B7F" w:rsidRDefault="00414B7F" w:rsidP="00414B7F">
            <w:pPr>
              <w:spacing w:before="0" w:beforeAutospacing="0" w:after="0" w:afterAutospacing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B7F">
              <w:rPr>
                <w:rFonts w:ascii="Times New Roman" w:hAnsi="Times New Roman"/>
                <w:sz w:val="24"/>
                <w:szCs w:val="24"/>
              </w:rPr>
              <w:t>ОК 6. 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  <w:p w:rsidR="00414B7F" w:rsidRDefault="00414B7F" w:rsidP="00414B7F">
            <w:pPr>
              <w:spacing w:before="0" w:beforeAutospacing="0" w:after="0" w:afterAutospacing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B7F">
              <w:rPr>
                <w:rFonts w:ascii="Times New Roman" w:hAnsi="Times New Roman"/>
                <w:sz w:val="24"/>
                <w:szCs w:val="24"/>
              </w:rPr>
              <w:t>ОК 7. Содействовать сохранению окружающей среды, ресурсосбережению, эффективно действовать в чрезвычайных ситуациях</w:t>
            </w:r>
          </w:p>
          <w:p w:rsidR="00414B7F" w:rsidRDefault="00414B7F" w:rsidP="00414B7F">
            <w:pPr>
              <w:spacing w:before="0" w:beforeAutospacing="0" w:after="0" w:afterAutospacing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B7F">
              <w:rPr>
                <w:rFonts w:ascii="Times New Roman" w:hAnsi="Times New Roman"/>
                <w:sz w:val="24"/>
                <w:szCs w:val="24"/>
              </w:rPr>
              <w:t>ОК 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</w:t>
            </w:r>
            <w:r>
              <w:rPr>
                <w:rFonts w:ascii="Times New Roman" w:hAnsi="Times New Roman"/>
                <w:sz w:val="24"/>
                <w:szCs w:val="24"/>
              </w:rPr>
              <w:t>вня физической подготовленности</w:t>
            </w:r>
          </w:p>
          <w:p w:rsidR="00414B7F" w:rsidRDefault="00414B7F" w:rsidP="00414B7F">
            <w:pPr>
              <w:spacing w:before="0" w:beforeAutospacing="0" w:after="0" w:afterAutospacing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B7F">
              <w:rPr>
                <w:rFonts w:ascii="Times New Roman" w:hAnsi="Times New Roman"/>
                <w:sz w:val="24"/>
                <w:szCs w:val="24"/>
              </w:rPr>
              <w:t xml:space="preserve">ОК 9. Использовать информационные технологии </w:t>
            </w:r>
            <w:r>
              <w:rPr>
                <w:rFonts w:ascii="Times New Roman" w:hAnsi="Times New Roman"/>
                <w:sz w:val="24"/>
                <w:szCs w:val="24"/>
              </w:rPr>
              <w:t>в профессиональной деятельности</w:t>
            </w:r>
          </w:p>
          <w:p w:rsidR="00414B7F" w:rsidRDefault="00414B7F" w:rsidP="00414B7F">
            <w:pPr>
              <w:spacing w:before="0" w:beforeAutospacing="0" w:after="0" w:afterAutospacing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B7F">
              <w:rPr>
                <w:rFonts w:ascii="Times New Roman" w:hAnsi="Times New Roman"/>
                <w:sz w:val="24"/>
                <w:szCs w:val="24"/>
              </w:rPr>
              <w:t>ОК.10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14B7F">
              <w:rPr>
                <w:rFonts w:ascii="Times New Roman" w:hAnsi="Times New Roman"/>
                <w:sz w:val="24"/>
                <w:szCs w:val="24"/>
              </w:rPr>
              <w:t>Пользоваться профессиональной документацией на госуд</w:t>
            </w:r>
            <w:r>
              <w:rPr>
                <w:rFonts w:ascii="Times New Roman" w:hAnsi="Times New Roman"/>
                <w:sz w:val="24"/>
                <w:szCs w:val="24"/>
              </w:rPr>
              <w:t>арственном и иностранном языках</w:t>
            </w:r>
          </w:p>
          <w:p w:rsidR="0087574B" w:rsidRPr="0081763E" w:rsidRDefault="00414B7F" w:rsidP="00414B7F">
            <w:pPr>
              <w:spacing w:before="0" w:beforeAutospacing="0" w:after="0" w:afterAutospacing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4B7F">
              <w:rPr>
                <w:rFonts w:ascii="Times New Roman" w:hAnsi="Times New Roman"/>
                <w:sz w:val="24"/>
                <w:szCs w:val="24"/>
              </w:rPr>
              <w:t>ОК 11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14B7F">
              <w:rPr>
                <w:rFonts w:ascii="Times New Roman" w:hAnsi="Times New Roman"/>
                <w:sz w:val="24"/>
                <w:szCs w:val="24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  <w:tc>
          <w:tcPr>
            <w:tcW w:w="2693" w:type="dxa"/>
            <w:vAlign w:val="center"/>
          </w:tcPr>
          <w:p w:rsidR="0087574B" w:rsidRPr="0087574B" w:rsidRDefault="0087574B" w:rsidP="0087574B">
            <w:pPr>
              <w:numPr>
                <w:ilvl w:val="0"/>
                <w:numId w:val="2"/>
              </w:numPr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7574B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организовывать и проводить мероприятия по защите работающих и населения от негативных воздействий чрезвычайных ситуаций;</w:t>
            </w:r>
          </w:p>
          <w:p w:rsidR="0087574B" w:rsidRPr="0087574B" w:rsidRDefault="0087574B" w:rsidP="0087574B">
            <w:pPr>
              <w:numPr>
                <w:ilvl w:val="0"/>
                <w:numId w:val="2"/>
              </w:numPr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7574B">
              <w:rPr>
                <w:rFonts w:ascii="Times New Roman" w:hAnsi="Times New Roman" w:cs="Times New Roman"/>
                <w:sz w:val="24"/>
                <w:szCs w:val="28"/>
              </w:rPr>
              <w:t xml:space="preserve">предпринимать профилактические меры для снижения уровня опасностей различного вида и их последствий в профессиональной деятельности и </w:t>
            </w:r>
            <w:r w:rsidRPr="0087574B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быту;</w:t>
            </w:r>
          </w:p>
          <w:p w:rsidR="0087574B" w:rsidRPr="0087574B" w:rsidRDefault="0087574B" w:rsidP="0087574B">
            <w:pPr>
              <w:numPr>
                <w:ilvl w:val="0"/>
                <w:numId w:val="2"/>
              </w:numPr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7574B">
              <w:rPr>
                <w:rFonts w:ascii="Times New Roman" w:hAnsi="Times New Roman" w:cs="Times New Roman"/>
                <w:sz w:val="24"/>
                <w:szCs w:val="28"/>
              </w:rPr>
              <w:t>использовать средства индивидуальной и коллективной защиты от оружия массового поражения;</w:t>
            </w:r>
          </w:p>
          <w:p w:rsidR="0087574B" w:rsidRPr="0087574B" w:rsidRDefault="0087574B" w:rsidP="0087574B">
            <w:pPr>
              <w:numPr>
                <w:ilvl w:val="0"/>
                <w:numId w:val="2"/>
              </w:numPr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7574B">
              <w:rPr>
                <w:rFonts w:ascii="Times New Roman" w:hAnsi="Times New Roman" w:cs="Times New Roman"/>
                <w:sz w:val="24"/>
                <w:szCs w:val="28"/>
              </w:rPr>
              <w:t>применять первичные средства пожаротушения;</w:t>
            </w:r>
          </w:p>
          <w:p w:rsidR="0087574B" w:rsidRPr="0087574B" w:rsidRDefault="0087574B" w:rsidP="0087574B">
            <w:pPr>
              <w:numPr>
                <w:ilvl w:val="0"/>
                <w:numId w:val="2"/>
              </w:numPr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7574B">
              <w:rPr>
                <w:rFonts w:ascii="Times New Roman" w:hAnsi="Times New Roman" w:cs="Times New Roman"/>
                <w:sz w:val="24"/>
                <w:szCs w:val="28"/>
              </w:rPr>
              <w:t>ориентироваться в перечне военно-учетных специальностей и самостоятельно определять среди них родственные полученной специальности;</w:t>
            </w:r>
          </w:p>
          <w:p w:rsidR="0087574B" w:rsidRPr="0087574B" w:rsidRDefault="0087574B" w:rsidP="0087574B">
            <w:pPr>
              <w:numPr>
                <w:ilvl w:val="0"/>
                <w:numId w:val="2"/>
              </w:numPr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7574B">
              <w:rPr>
                <w:rFonts w:ascii="Times New Roman" w:hAnsi="Times New Roman" w:cs="Times New Roman"/>
                <w:sz w:val="24"/>
                <w:szCs w:val="28"/>
              </w:rPr>
              <w:t>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      </w:r>
          </w:p>
          <w:p w:rsidR="0087574B" w:rsidRPr="0087574B" w:rsidRDefault="0087574B" w:rsidP="0087574B">
            <w:pPr>
              <w:numPr>
                <w:ilvl w:val="0"/>
                <w:numId w:val="2"/>
              </w:numPr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7574B">
              <w:rPr>
                <w:rFonts w:ascii="Times New Roman" w:hAnsi="Times New Roman" w:cs="Times New Roman"/>
                <w:sz w:val="24"/>
                <w:szCs w:val="28"/>
              </w:rPr>
              <w:t>владеть способами бесконфликтного общения и саморегуляции в повседневной деятельности и экстремальных условиях военной службы;</w:t>
            </w:r>
          </w:p>
          <w:p w:rsidR="008E602E" w:rsidRPr="0081763E" w:rsidRDefault="0087574B" w:rsidP="0087574B">
            <w:pPr>
              <w:numPr>
                <w:ilvl w:val="0"/>
                <w:numId w:val="2"/>
              </w:numPr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574B">
              <w:rPr>
                <w:rFonts w:ascii="Times New Roman" w:hAnsi="Times New Roman" w:cs="Times New Roman"/>
                <w:sz w:val="24"/>
                <w:szCs w:val="28"/>
              </w:rPr>
              <w:t>оказывать первую помощь пострадавшим;</w:t>
            </w:r>
          </w:p>
        </w:tc>
        <w:tc>
          <w:tcPr>
            <w:tcW w:w="3119" w:type="dxa"/>
            <w:vAlign w:val="center"/>
          </w:tcPr>
          <w:p w:rsidR="0087574B" w:rsidRPr="0087574B" w:rsidRDefault="0087574B" w:rsidP="0087574B">
            <w:pPr>
              <w:numPr>
                <w:ilvl w:val="0"/>
                <w:numId w:val="2"/>
              </w:numPr>
              <w:spacing w:before="0" w:beforeAutospacing="0" w:after="0" w:afterAutospacing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74B">
              <w:rPr>
                <w:rFonts w:ascii="Times New Roman" w:hAnsi="Times New Roman"/>
                <w:sz w:val="24"/>
                <w:szCs w:val="24"/>
              </w:rPr>
              <w:lastRenderedPageBreak/>
              <w:t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7574B">
              <w:rPr>
                <w:rFonts w:ascii="Times New Roman" w:hAnsi="Times New Roman"/>
                <w:sz w:val="24"/>
                <w:szCs w:val="24"/>
              </w:rPr>
              <w:t>безопасности России;</w:t>
            </w:r>
          </w:p>
          <w:p w:rsidR="0087574B" w:rsidRPr="0087574B" w:rsidRDefault="0087574B" w:rsidP="0087574B">
            <w:pPr>
              <w:numPr>
                <w:ilvl w:val="0"/>
                <w:numId w:val="2"/>
              </w:numPr>
              <w:spacing w:before="0" w:beforeAutospacing="0" w:after="0" w:afterAutospacing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74B">
              <w:rPr>
                <w:rFonts w:ascii="Times New Roman" w:hAnsi="Times New Roman"/>
                <w:sz w:val="24"/>
                <w:szCs w:val="24"/>
              </w:rPr>
              <w:t xml:space="preserve">основные виды </w:t>
            </w:r>
            <w:r w:rsidRPr="0087574B">
              <w:rPr>
                <w:rFonts w:ascii="Times New Roman" w:hAnsi="Times New Roman"/>
                <w:sz w:val="24"/>
                <w:szCs w:val="24"/>
              </w:rPr>
              <w:lastRenderedPageBreak/>
              <w:t>потенциальных опасностей и их последствия в профессиональной деятельности и быту, принципы снижения вероятности их реализации;</w:t>
            </w:r>
          </w:p>
          <w:p w:rsidR="0087574B" w:rsidRPr="0087574B" w:rsidRDefault="0087574B" w:rsidP="0087574B">
            <w:pPr>
              <w:numPr>
                <w:ilvl w:val="0"/>
                <w:numId w:val="2"/>
              </w:numPr>
              <w:spacing w:before="0" w:beforeAutospacing="0" w:after="0" w:afterAutospacing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74B">
              <w:rPr>
                <w:rFonts w:ascii="Times New Roman" w:hAnsi="Times New Roman"/>
                <w:sz w:val="24"/>
                <w:szCs w:val="24"/>
              </w:rPr>
              <w:t>основы военной службы и обороны государства;</w:t>
            </w:r>
          </w:p>
          <w:p w:rsidR="0087574B" w:rsidRPr="0087574B" w:rsidRDefault="0087574B" w:rsidP="0087574B">
            <w:pPr>
              <w:numPr>
                <w:ilvl w:val="0"/>
                <w:numId w:val="2"/>
              </w:numPr>
              <w:spacing w:before="0" w:beforeAutospacing="0" w:after="0" w:afterAutospacing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74B">
              <w:rPr>
                <w:rFonts w:ascii="Times New Roman" w:hAnsi="Times New Roman"/>
                <w:sz w:val="24"/>
                <w:szCs w:val="24"/>
              </w:rPr>
              <w:t>задачи и основные мероприятия гражданской обороны;</w:t>
            </w:r>
          </w:p>
          <w:p w:rsidR="0087574B" w:rsidRPr="0087574B" w:rsidRDefault="0087574B" w:rsidP="0087574B">
            <w:pPr>
              <w:numPr>
                <w:ilvl w:val="0"/>
                <w:numId w:val="2"/>
              </w:numPr>
              <w:spacing w:before="0" w:beforeAutospacing="0" w:after="0" w:afterAutospacing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74B">
              <w:rPr>
                <w:rFonts w:ascii="Times New Roman" w:hAnsi="Times New Roman"/>
                <w:sz w:val="24"/>
                <w:szCs w:val="24"/>
              </w:rPr>
              <w:t>способы защиты населения от оружия массового поражения;</w:t>
            </w:r>
          </w:p>
          <w:p w:rsidR="0087574B" w:rsidRPr="0087574B" w:rsidRDefault="0087574B" w:rsidP="0087574B">
            <w:pPr>
              <w:numPr>
                <w:ilvl w:val="0"/>
                <w:numId w:val="2"/>
              </w:numPr>
              <w:spacing w:before="0" w:beforeAutospacing="0" w:after="0" w:afterAutospacing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74B">
              <w:rPr>
                <w:rFonts w:ascii="Times New Roman" w:hAnsi="Times New Roman"/>
                <w:sz w:val="24"/>
                <w:szCs w:val="24"/>
              </w:rPr>
              <w:t>меры пожарной безопасности и правила безопасного поведения при пожарах;</w:t>
            </w:r>
          </w:p>
          <w:p w:rsidR="0087574B" w:rsidRPr="0087574B" w:rsidRDefault="0087574B" w:rsidP="0087574B">
            <w:pPr>
              <w:numPr>
                <w:ilvl w:val="0"/>
                <w:numId w:val="2"/>
              </w:numPr>
              <w:spacing w:before="0" w:beforeAutospacing="0" w:after="0" w:afterAutospacing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74B">
              <w:rPr>
                <w:rFonts w:ascii="Times New Roman" w:hAnsi="Times New Roman"/>
                <w:sz w:val="24"/>
                <w:szCs w:val="24"/>
              </w:rPr>
              <w:t>организацию и порядок призыва граждан на военную службу и поступления на нее в добровольном порядке;</w:t>
            </w:r>
          </w:p>
          <w:p w:rsidR="0087574B" w:rsidRPr="0087574B" w:rsidRDefault="0087574B" w:rsidP="0087574B">
            <w:pPr>
              <w:numPr>
                <w:ilvl w:val="0"/>
                <w:numId w:val="2"/>
              </w:numPr>
              <w:spacing w:before="0" w:beforeAutospacing="0" w:after="0" w:afterAutospacing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74B">
              <w:rPr>
                <w:rFonts w:ascii="Times New Roman" w:hAnsi="Times New Roman"/>
                <w:sz w:val="24"/>
                <w:szCs w:val="24"/>
              </w:rPr>
              <w:t>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</w:t>
            </w:r>
          </w:p>
          <w:p w:rsidR="0087574B" w:rsidRPr="0087574B" w:rsidRDefault="0087574B" w:rsidP="0087574B">
            <w:pPr>
              <w:numPr>
                <w:ilvl w:val="0"/>
                <w:numId w:val="2"/>
              </w:numPr>
              <w:spacing w:before="0" w:beforeAutospacing="0" w:after="0" w:afterAutospacing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74B">
              <w:rPr>
                <w:rFonts w:ascii="Times New Roman" w:hAnsi="Times New Roman"/>
                <w:sz w:val="24"/>
                <w:szCs w:val="24"/>
              </w:rPr>
              <w:t>область применения получаемых профессиональных знаний при исполнении обязанностей военной службы;</w:t>
            </w:r>
          </w:p>
          <w:p w:rsidR="008E602E" w:rsidRPr="0081763E" w:rsidRDefault="0087574B" w:rsidP="0087574B">
            <w:pPr>
              <w:numPr>
                <w:ilvl w:val="0"/>
                <w:numId w:val="2"/>
              </w:numPr>
              <w:spacing w:before="0" w:beforeAutospacing="0" w:after="0" w:afterAutospacing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74B">
              <w:rPr>
                <w:rFonts w:ascii="Times New Roman" w:hAnsi="Times New Roman"/>
                <w:sz w:val="24"/>
                <w:szCs w:val="24"/>
              </w:rPr>
              <w:t>порядок и правила оказания первой помощи пострадавшим.</w:t>
            </w:r>
          </w:p>
        </w:tc>
      </w:tr>
    </w:tbl>
    <w:p w:rsidR="008E602E" w:rsidRPr="00137286" w:rsidRDefault="008E602E" w:rsidP="008E602E">
      <w:pPr>
        <w:widowControl w:val="0"/>
        <w:autoSpaceDE w:val="0"/>
        <w:autoSpaceDN w:val="0"/>
        <w:adjustRightInd w:val="0"/>
        <w:spacing w:before="0" w:beforeAutospacing="0" w:after="0" w:afterAutospacing="0" w:line="325" w:lineRule="exact"/>
        <w:rPr>
          <w:rFonts w:ascii="Times New Roman" w:eastAsia="SimSun" w:hAnsi="Times New Roman" w:cs="Times New Roman"/>
          <w:bCs/>
          <w:sz w:val="28"/>
          <w:szCs w:val="28"/>
        </w:rPr>
      </w:pPr>
    </w:p>
    <w:p w:rsidR="008E602E" w:rsidRPr="00D613D3" w:rsidRDefault="008E602E" w:rsidP="008E602E">
      <w:pPr>
        <w:widowControl w:val="0"/>
        <w:overflowPunct w:val="0"/>
        <w:autoSpaceDE w:val="0"/>
        <w:autoSpaceDN w:val="0"/>
        <w:adjustRightInd w:val="0"/>
        <w:spacing w:before="0" w:beforeAutospacing="0" w:after="0" w:afterAutospacing="0" w:line="321" w:lineRule="exact"/>
        <w:ind w:right="1000"/>
        <w:rPr>
          <w:rFonts w:ascii="Times New Roman" w:hAnsi="Times New Roman" w:cs="Times New Roman"/>
          <w:sz w:val="28"/>
          <w:szCs w:val="28"/>
        </w:rPr>
      </w:pPr>
      <w:r w:rsidRPr="00D613D3">
        <w:rPr>
          <w:rFonts w:ascii="Times New Roman" w:hAnsi="Times New Roman" w:cs="Times New Roman"/>
          <w:b/>
          <w:bCs/>
          <w:sz w:val="28"/>
          <w:szCs w:val="28"/>
        </w:rPr>
        <w:t xml:space="preserve">1.4. </w:t>
      </w:r>
      <w:r w:rsidRPr="00D613D3">
        <w:rPr>
          <w:rFonts w:ascii="Times New Roman" w:eastAsia="SimSun" w:hAnsi="Times New Roman" w:cs="Times New Roman"/>
          <w:b/>
          <w:bCs/>
          <w:sz w:val="28"/>
          <w:szCs w:val="28"/>
        </w:rPr>
        <w:t>Рекомендуемое количество часов на освоение рабочей программы</w:t>
      </w:r>
      <w:r w:rsidRPr="00D613D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613D3">
        <w:rPr>
          <w:rFonts w:ascii="Times New Roman" w:eastAsia="SimSun" w:hAnsi="Times New Roman" w:cs="Times New Roman"/>
          <w:b/>
          <w:bCs/>
          <w:sz w:val="28"/>
          <w:szCs w:val="28"/>
        </w:rPr>
        <w:t>дисциплины</w:t>
      </w:r>
      <w:r w:rsidRPr="00D613D3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8E602E" w:rsidRPr="00DC5E47" w:rsidRDefault="008E602E" w:rsidP="008E602E">
      <w:pPr>
        <w:widowControl w:val="0"/>
        <w:autoSpaceDE w:val="0"/>
        <w:autoSpaceDN w:val="0"/>
        <w:adjustRightInd w:val="0"/>
        <w:spacing w:before="0" w:beforeAutospacing="0" w:after="0" w:afterAutospacing="0" w:line="6" w:lineRule="exact"/>
      </w:pPr>
    </w:p>
    <w:p w:rsidR="008E602E" w:rsidRDefault="008E602E" w:rsidP="00414B7F">
      <w:pPr>
        <w:widowControl w:val="0"/>
        <w:overflowPunct w:val="0"/>
        <w:autoSpaceDE w:val="0"/>
        <w:autoSpaceDN w:val="0"/>
        <w:adjustRightInd w:val="0"/>
        <w:spacing w:before="0" w:beforeAutospacing="0" w:after="0" w:afterAutospacing="0" w:line="319" w:lineRule="exact"/>
        <w:ind w:right="640"/>
        <w:rPr>
          <w:rFonts w:ascii="Times New Roman" w:hAnsi="Times New Roman" w:cs="Times New Roman"/>
          <w:sz w:val="24"/>
        </w:rPr>
      </w:pPr>
      <w:r w:rsidRPr="00D613D3">
        <w:rPr>
          <w:rFonts w:ascii="Times New Roman" w:eastAsia="SimSun" w:hAnsi="Times New Roman" w:cs="Times New Roman"/>
          <w:bCs/>
          <w:sz w:val="28"/>
          <w:szCs w:val="28"/>
        </w:rPr>
        <w:t>Максимальная учебная  нагрузка обучающегося</w:t>
      </w:r>
      <w:r>
        <w:rPr>
          <w:rFonts w:ascii="Times New Roman" w:eastAsia="SimSun" w:hAnsi="Times New Roman" w:cs="Times New Roman"/>
          <w:bCs/>
          <w:sz w:val="28"/>
          <w:szCs w:val="28"/>
        </w:rPr>
        <w:t xml:space="preserve"> -</w:t>
      </w:r>
      <w:r w:rsidR="00414B7F">
        <w:rPr>
          <w:rFonts w:ascii="Times New Roman" w:hAnsi="Times New Roman" w:cs="Times New Roman"/>
          <w:sz w:val="28"/>
          <w:szCs w:val="28"/>
        </w:rPr>
        <w:t xml:space="preserve"> 68</w:t>
      </w:r>
      <w:r w:rsidRPr="00D613D3">
        <w:rPr>
          <w:rFonts w:ascii="Times New Roman" w:hAnsi="Times New Roman" w:cs="Times New Roman"/>
          <w:sz w:val="28"/>
          <w:szCs w:val="28"/>
        </w:rPr>
        <w:t xml:space="preserve"> </w:t>
      </w:r>
      <w:r w:rsidRPr="00D613D3">
        <w:rPr>
          <w:rFonts w:ascii="Times New Roman" w:eastAsia="SimSun" w:hAnsi="Times New Roman" w:cs="Times New Roman"/>
          <w:bCs/>
          <w:sz w:val="28"/>
          <w:szCs w:val="28"/>
        </w:rPr>
        <w:t>час</w:t>
      </w:r>
      <w:r w:rsidR="00414B7F">
        <w:rPr>
          <w:rFonts w:ascii="Times New Roman" w:eastAsia="SimSun" w:hAnsi="Times New Roman" w:cs="Times New Roman"/>
          <w:bCs/>
          <w:sz w:val="28"/>
          <w:szCs w:val="28"/>
        </w:rPr>
        <w:t>ов</w:t>
      </w:r>
      <w:r w:rsidRPr="00D613D3">
        <w:rPr>
          <w:rFonts w:ascii="Times New Roman" w:hAnsi="Times New Roman" w:cs="Times New Roman"/>
          <w:sz w:val="28"/>
          <w:szCs w:val="28"/>
        </w:rPr>
        <w:t xml:space="preserve">, </w:t>
      </w:r>
      <w:r w:rsidRPr="00D613D3">
        <w:rPr>
          <w:rFonts w:ascii="Times New Roman" w:eastAsia="SimSun" w:hAnsi="Times New Roman" w:cs="Times New Roman"/>
          <w:bCs/>
          <w:sz w:val="28"/>
          <w:szCs w:val="28"/>
        </w:rPr>
        <w:t>в том числе</w:t>
      </w:r>
      <w:r w:rsidRPr="00D613D3">
        <w:rPr>
          <w:rFonts w:ascii="Times New Roman" w:hAnsi="Times New Roman" w:cs="Times New Roman"/>
          <w:sz w:val="28"/>
          <w:szCs w:val="28"/>
        </w:rPr>
        <w:t xml:space="preserve">: </w:t>
      </w:r>
      <w:r w:rsidRPr="00D613D3">
        <w:rPr>
          <w:rFonts w:ascii="Times New Roman" w:eastAsia="SimSun" w:hAnsi="Times New Roman" w:cs="Times New Roman"/>
          <w:bCs/>
          <w:sz w:val="28"/>
          <w:szCs w:val="28"/>
        </w:rPr>
        <w:t>обязательная аудиторная учебная нагрузка обучающегося</w:t>
      </w:r>
      <w:r w:rsidRPr="00D613D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F3654">
        <w:rPr>
          <w:rFonts w:ascii="Times New Roman" w:hAnsi="Times New Roman" w:cs="Times New Roman"/>
          <w:sz w:val="28"/>
          <w:szCs w:val="28"/>
        </w:rPr>
        <w:t>6</w:t>
      </w:r>
      <w:r w:rsidRPr="00D613D3">
        <w:rPr>
          <w:rFonts w:ascii="Times New Roman" w:hAnsi="Times New Roman" w:cs="Times New Roman"/>
          <w:sz w:val="28"/>
          <w:szCs w:val="28"/>
        </w:rPr>
        <w:t xml:space="preserve">8 </w:t>
      </w:r>
      <w:r w:rsidRPr="00D613D3">
        <w:rPr>
          <w:rFonts w:ascii="Times New Roman" w:eastAsia="SimSun" w:hAnsi="Times New Roman" w:cs="Times New Roman"/>
          <w:bCs/>
          <w:sz w:val="28"/>
          <w:szCs w:val="28"/>
        </w:rPr>
        <w:t>часов</w:t>
      </w:r>
      <w:r w:rsidRPr="00D613D3"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" w:hAnsi="Times New Roman" w:cs="Times New Roman"/>
          <w:sz w:val="24"/>
        </w:rPr>
        <w:br w:type="page"/>
      </w:r>
    </w:p>
    <w:p w:rsidR="008E602E" w:rsidRDefault="008E602E" w:rsidP="008E602E">
      <w:pPr>
        <w:widowControl w:val="0"/>
        <w:overflowPunct w:val="0"/>
        <w:autoSpaceDE w:val="0"/>
        <w:autoSpaceDN w:val="0"/>
        <w:adjustRightInd w:val="0"/>
        <w:spacing w:line="321" w:lineRule="exact"/>
        <w:ind w:right="7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52C3B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2. </w:t>
      </w:r>
      <w:r w:rsidR="008D090A">
        <w:rPr>
          <w:rFonts w:ascii="Times New Roman" w:eastAsia="SimSun" w:hAnsi="Times New Roman" w:cs="Times New Roman"/>
          <w:b/>
          <w:bCs/>
          <w:sz w:val="28"/>
          <w:szCs w:val="28"/>
        </w:rPr>
        <w:t>СТРУКТУРА И</w:t>
      </w:r>
      <w:r w:rsidRPr="00152C3B">
        <w:rPr>
          <w:rFonts w:ascii="Times New Roman" w:eastAsia="SimSun" w:hAnsi="Times New Roman" w:cs="Times New Roman"/>
          <w:b/>
          <w:bCs/>
          <w:sz w:val="28"/>
          <w:szCs w:val="28"/>
        </w:rPr>
        <w:t xml:space="preserve"> СОДЕРЖАНИЕ УЧЕБНОЙ</w:t>
      </w:r>
      <w:r w:rsidR="008F3654">
        <w:rPr>
          <w:rFonts w:ascii="Times New Roman" w:eastAsia="SimSun" w:hAnsi="Times New Roman" w:cs="Times New Roman"/>
          <w:b/>
          <w:bCs/>
          <w:sz w:val="28"/>
          <w:szCs w:val="28"/>
        </w:rPr>
        <w:t xml:space="preserve"> ДИСЦИПЛИНЫ «БЕЗОПАСНОСТЬ ЖИЗНЕДЕЯТЕЛЬНОСТИ</w:t>
      </w:r>
      <w:r>
        <w:rPr>
          <w:rFonts w:ascii="Times New Roman" w:eastAsia="SimSun" w:hAnsi="Times New Roman" w:cs="Times New Roman"/>
          <w:b/>
          <w:bCs/>
          <w:sz w:val="28"/>
          <w:szCs w:val="28"/>
        </w:rPr>
        <w:t>»</w:t>
      </w:r>
    </w:p>
    <w:p w:rsidR="008E602E" w:rsidRPr="00152C3B" w:rsidRDefault="008E602E" w:rsidP="008E602E">
      <w:pPr>
        <w:widowControl w:val="0"/>
        <w:autoSpaceDE w:val="0"/>
        <w:autoSpaceDN w:val="0"/>
        <w:adjustRightInd w:val="0"/>
        <w:spacing w:line="231" w:lineRule="exact"/>
        <w:ind w:left="1000"/>
        <w:rPr>
          <w:rFonts w:ascii="Times New Roman" w:hAnsi="Times New Roman" w:cs="Times New Roman"/>
          <w:sz w:val="28"/>
          <w:szCs w:val="28"/>
        </w:rPr>
      </w:pPr>
      <w:r w:rsidRPr="00152C3B">
        <w:rPr>
          <w:rFonts w:ascii="Times New Roman" w:hAnsi="Times New Roman" w:cs="Times New Roman"/>
          <w:b/>
          <w:bCs/>
          <w:sz w:val="28"/>
          <w:szCs w:val="28"/>
        </w:rPr>
        <w:t xml:space="preserve">2.1. </w:t>
      </w:r>
      <w:r w:rsidRPr="00152C3B">
        <w:rPr>
          <w:rFonts w:ascii="Times New Roman" w:eastAsia="SimSun" w:hAnsi="Times New Roman" w:cs="Times New Roman"/>
          <w:b/>
          <w:bCs/>
          <w:sz w:val="28"/>
          <w:szCs w:val="28"/>
        </w:rPr>
        <w:t>Объем учебной дисциплины и виды учебной работы</w:t>
      </w:r>
      <w:r w:rsidRPr="00152C3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55"/>
        <w:gridCol w:w="949"/>
      </w:tblGrid>
      <w:tr w:rsidR="008E602E" w:rsidRPr="00766BB9" w:rsidTr="0050287E">
        <w:trPr>
          <w:trHeight w:val="460"/>
        </w:trPr>
        <w:tc>
          <w:tcPr>
            <w:tcW w:w="8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602E" w:rsidRPr="00766BB9" w:rsidRDefault="008E602E" w:rsidP="00502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B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602E" w:rsidRPr="00766BB9" w:rsidRDefault="008E602E" w:rsidP="00502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B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8E602E" w:rsidRPr="00766BB9" w:rsidTr="0050287E">
        <w:trPr>
          <w:trHeight w:val="285"/>
        </w:trPr>
        <w:tc>
          <w:tcPr>
            <w:tcW w:w="8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602E" w:rsidRPr="00766BB9" w:rsidRDefault="008E602E" w:rsidP="0050287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6B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602E" w:rsidRPr="00766BB9" w:rsidRDefault="00414B7F" w:rsidP="00502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  <w:tr w:rsidR="008E602E" w:rsidRPr="00766BB9" w:rsidTr="0050287E">
        <w:tc>
          <w:tcPr>
            <w:tcW w:w="8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602E" w:rsidRPr="00766BB9" w:rsidRDefault="008E602E" w:rsidP="005028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B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602E" w:rsidRPr="00766BB9" w:rsidRDefault="008F3654" w:rsidP="00502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E602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E602E" w:rsidRPr="00766BB9" w:rsidTr="0050287E">
        <w:tc>
          <w:tcPr>
            <w:tcW w:w="8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602E" w:rsidRPr="00766BB9" w:rsidRDefault="008E602E" w:rsidP="005028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BB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602E" w:rsidRPr="00766BB9" w:rsidRDefault="008E602E" w:rsidP="00502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602E" w:rsidRPr="00766BB9" w:rsidTr="0050287E">
        <w:tc>
          <w:tcPr>
            <w:tcW w:w="8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602E" w:rsidRPr="00766BB9" w:rsidRDefault="008E602E" w:rsidP="001B32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BB9">
              <w:rPr>
                <w:rFonts w:ascii="Times New Roman" w:hAnsi="Times New Roman" w:cs="Times New Roman"/>
                <w:sz w:val="24"/>
                <w:szCs w:val="24"/>
              </w:rPr>
              <w:t xml:space="preserve">     практические занятия </w:t>
            </w:r>
          </w:p>
        </w:tc>
        <w:tc>
          <w:tcPr>
            <w:tcW w:w="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602E" w:rsidRPr="00766BB9" w:rsidRDefault="00754D1B" w:rsidP="00502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8E602E" w:rsidRPr="00766BB9" w:rsidTr="0050287E">
        <w:tc>
          <w:tcPr>
            <w:tcW w:w="8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602E" w:rsidRPr="00766BB9" w:rsidRDefault="008E602E" w:rsidP="005028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BB9">
              <w:rPr>
                <w:rFonts w:ascii="Times New Roman" w:hAnsi="Times New Roman" w:cs="Times New Roman"/>
                <w:sz w:val="24"/>
                <w:szCs w:val="24"/>
              </w:rPr>
              <w:t xml:space="preserve">     контрольные работы</w:t>
            </w:r>
          </w:p>
        </w:tc>
        <w:tc>
          <w:tcPr>
            <w:tcW w:w="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602E" w:rsidRPr="00766BB9" w:rsidRDefault="008E602E" w:rsidP="0087574B">
            <w:pPr>
              <w:spacing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E602E" w:rsidRPr="00766BB9" w:rsidTr="0050287E">
        <w:tc>
          <w:tcPr>
            <w:tcW w:w="8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602E" w:rsidRPr="00766BB9" w:rsidRDefault="00F91D00" w:rsidP="0050287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Итоговая аттестация в форме зачета</w:t>
            </w:r>
          </w:p>
        </w:tc>
        <w:tc>
          <w:tcPr>
            <w:tcW w:w="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602E" w:rsidRPr="00766BB9" w:rsidRDefault="00F91D00" w:rsidP="00502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8E602E" w:rsidRPr="00496AB1" w:rsidRDefault="008E602E" w:rsidP="008E602E">
      <w:pPr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8E602E" w:rsidRDefault="008E602E">
      <w:pPr>
        <w:spacing w:before="0" w:beforeAutospacing="0" w:afterAutospacing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br w:type="page"/>
      </w:r>
    </w:p>
    <w:p w:rsidR="008E602E" w:rsidRDefault="008E602E" w:rsidP="008E602E">
      <w:pPr>
        <w:spacing w:before="0" w:beforeAutospacing="0" w:afterAutospacing="0"/>
        <w:jc w:val="center"/>
        <w:rPr>
          <w:rFonts w:ascii="Times New Roman" w:hAnsi="Times New Roman" w:cs="Times New Roman"/>
          <w:sz w:val="28"/>
        </w:rPr>
        <w:sectPr w:rsidR="008E602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F3654" w:rsidRPr="008F3654" w:rsidRDefault="008F3654" w:rsidP="008F3654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3654">
        <w:rPr>
          <w:rFonts w:ascii="Times New Roman" w:hAnsi="Times New Roman" w:cs="Times New Roman"/>
          <w:b/>
          <w:sz w:val="28"/>
          <w:szCs w:val="28"/>
        </w:rPr>
        <w:lastRenderedPageBreak/>
        <w:t>2.2. Тематический план и содержание учебной дисциплины</w:t>
      </w:r>
    </w:p>
    <w:p w:rsidR="008F3654" w:rsidRPr="008F3654" w:rsidRDefault="008F3654" w:rsidP="008F3654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36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F3654">
        <w:rPr>
          <w:rFonts w:ascii="Times New Roman" w:hAnsi="Times New Roman" w:cs="Times New Roman"/>
          <w:b/>
          <w:sz w:val="28"/>
          <w:szCs w:val="28"/>
          <w:u w:val="single"/>
        </w:rPr>
        <w:t>Безопасность жизнедеятельности</w:t>
      </w:r>
      <w:r w:rsidRPr="008F365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10"/>
        <w:gridCol w:w="572"/>
        <w:gridCol w:w="15"/>
        <w:gridCol w:w="19"/>
        <w:gridCol w:w="9625"/>
        <w:gridCol w:w="855"/>
        <w:gridCol w:w="1296"/>
      </w:tblGrid>
      <w:tr w:rsidR="008F3654" w:rsidRPr="008F3654" w:rsidTr="00F703BF">
        <w:tc>
          <w:tcPr>
            <w:tcW w:w="2610" w:type="dxa"/>
          </w:tcPr>
          <w:p w:rsidR="008F3654" w:rsidRPr="00E34F4C" w:rsidRDefault="008F3654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E34F4C">
              <w:rPr>
                <w:rFonts w:ascii="Times New Roman" w:hAnsi="Times New Roman" w:cs="Times New Roman"/>
              </w:rPr>
              <w:t>Наименование разделов и тем</w:t>
            </w:r>
          </w:p>
        </w:tc>
        <w:tc>
          <w:tcPr>
            <w:tcW w:w="10231" w:type="dxa"/>
            <w:gridSpan w:val="4"/>
          </w:tcPr>
          <w:p w:rsidR="008F3654" w:rsidRPr="00E34F4C" w:rsidRDefault="008F3654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E34F4C">
              <w:rPr>
                <w:rFonts w:ascii="Times New Roman" w:hAnsi="Times New Roman" w:cs="Times New Roman"/>
              </w:rPr>
              <w:t>Содержание учебного материала, лабораторные и практические работы, самостоятельная работа обучающихся, курсовая работа (проект) (</w:t>
            </w:r>
            <w:r w:rsidRPr="00E34F4C">
              <w:rPr>
                <w:rFonts w:ascii="Times New Roman" w:hAnsi="Times New Roman" w:cs="Times New Roman"/>
                <w:i/>
              </w:rPr>
              <w:t>если предусмотрены)</w:t>
            </w:r>
          </w:p>
        </w:tc>
        <w:tc>
          <w:tcPr>
            <w:tcW w:w="855" w:type="dxa"/>
          </w:tcPr>
          <w:p w:rsidR="008F3654" w:rsidRPr="00E34F4C" w:rsidRDefault="008F3654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E34F4C">
              <w:rPr>
                <w:rFonts w:ascii="Times New Roman" w:hAnsi="Times New Roman" w:cs="Times New Roman"/>
              </w:rPr>
              <w:t>Объем часов</w:t>
            </w:r>
          </w:p>
        </w:tc>
        <w:tc>
          <w:tcPr>
            <w:tcW w:w="1296" w:type="dxa"/>
          </w:tcPr>
          <w:p w:rsidR="008F3654" w:rsidRPr="00E34F4C" w:rsidRDefault="008F3654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E34F4C">
              <w:rPr>
                <w:rFonts w:ascii="Times New Roman" w:hAnsi="Times New Roman" w:cs="Times New Roman"/>
              </w:rPr>
              <w:t>Уровень освоения</w:t>
            </w:r>
          </w:p>
        </w:tc>
      </w:tr>
      <w:tr w:rsidR="008F3654" w:rsidRPr="008F3654" w:rsidTr="00F703BF">
        <w:tc>
          <w:tcPr>
            <w:tcW w:w="2610" w:type="dxa"/>
          </w:tcPr>
          <w:p w:rsidR="008F3654" w:rsidRPr="00E34F4C" w:rsidRDefault="008F3654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E34F4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231" w:type="dxa"/>
            <w:gridSpan w:val="4"/>
          </w:tcPr>
          <w:p w:rsidR="008F3654" w:rsidRPr="00E34F4C" w:rsidRDefault="008F3654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E34F4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5" w:type="dxa"/>
          </w:tcPr>
          <w:p w:rsidR="008F3654" w:rsidRPr="00E34F4C" w:rsidRDefault="008F3654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E34F4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96" w:type="dxa"/>
          </w:tcPr>
          <w:p w:rsidR="008F3654" w:rsidRPr="00E34F4C" w:rsidRDefault="008F3654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E34F4C">
              <w:rPr>
                <w:rFonts w:ascii="Times New Roman" w:hAnsi="Times New Roman" w:cs="Times New Roman"/>
              </w:rPr>
              <w:t>4</w:t>
            </w:r>
          </w:p>
        </w:tc>
      </w:tr>
      <w:tr w:rsidR="008D090A" w:rsidRPr="008F3654" w:rsidTr="00AC28AB">
        <w:tc>
          <w:tcPr>
            <w:tcW w:w="14992" w:type="dxa"/>
            <w:gridSpan w:val="7"/>
          </w:tcPr>
          <w:p w:rsidR="008D090A" w:rsidRPr="00E34F4C" w:rsidRDefault="008D090A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</w:rPr>
            </w:pPr>
            <w:r w:rsidRPr="00E34F4C">
              <w:rPr>
                <w:rFonts w:ascii="Times New Roman" w:hAnsi="Times New Roman" w:cs="Times New Roman"/>
                <w:b/>
              </w:rPr>
              <w:t>Раздел 1</w:t>
            </w:r>
          </w:p>
          <w:p w:rsidR="008D090A" w:rsidRPr="00E34F4C" w:rsidRDefault="003566E7" w:rsidP="003566E7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E34F4C">
              <w:rPr>
                <w:rFonts w:ascii="Times New Roman" w:hAnsi="Times New Roman" w:cs="Times New Roman"/>
                <w:b/>
              </w:rPr>
              <w:t xml:space="preserve">БЕЗОПАСНОСТЬ ЖИЗНЕДЕЯТЕЛЬНОСТИ В ПРОФЕССИОНАЛЬНОЙ ДЕЯТЕЛЬНОСТИ И В БЫТУ </w:t>
            </w:r>
          </w:p>
        </w:tc>
      </w:tr>
      <w:tr w:rsidR="008F3654" w:rsidRPr="008F3654" w:rsidTr="00F703BF">
        <w:tc>
          <w:tcPr>
            <w:tcW w:w="2610" w:type="dxa"/>
            <w:vMerge w:val="restart"/>
          </w:tcPr>
          <w:p w:rsidR="008F3654" w:rsidRPr="00E34F4C" w:rsidRDefault="003566E7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E34F4C">
              <w:rPr>
                <w:rFonts w:ascii="Times New Roman" w:hAnsi="Times New Roman" w:cs="Times New Roman"/>
                <w:b/>
              </w:rPr>
              <w:t>Тема 1.1. Потенциальные опасности и их последствия</w:t>
            </w:r>
            <w:r w:rsidRPr="00E34F4C">
              <w:rPr>
                <w:rFonts w:ascii="Times New Roman" w:hAnsi="Times New Roman" w:cs="Times New Roman"/>
              </w:rPr>
              <w:tab/>
            </w:r>
            <w:r w:rsidRPr="00E34F4C">
              <w:rPr>
                <w:rFonts w:ascii="Times New Roman" w:hAnsi="Times New Roman" w:cs="Times New Roman"/>
                <w:b/>
              </w:rPr>
              <w:t>в профессиональной деятельности и в</w:t>
            </w:r>
            <w:r w:rsidRPr="00E34F4C">
              <w:rPr>
                <w:rFonts w:ascii="Times New Roman" w:hAnsi="Times New Roman" w:cs="Times New Roman"/>
                <w:b/>
                <w:spacing w:val="-1"/>
              </w:rPr>
              <w:t xml:space="preserve"> </w:t>
            </w:r>
            <w:r w:rsidRPr="00E34F4C">
              <w:rPr>
                <w:rFonts w:ascii="Times New Roman" w:hAnsi="Times New Roman" w:cs="Times New Roman"/>
                <w:b/>
              </w:rPr>
              <w:t>быту</w:t>
            </w:r>
          </w:p>
        </w:tc>
        <w:tc>
          <w:tcPr>
            <w:tcW w:w="10231" w:type="dxa"/>
            <w:gridSpan w:val="4"/>
          </w:tcPr>
          <w:p w:rsidR="008F3654" w:rsidRPr="00E34F4C" w:rsidRDefault="008F3654" w:rsidP="008F3654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E34F4C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855" w:type="dxa"/>
          </w:tcPr>
          <w:p w:rsidR="008F3654" w:rsidRPr="00E34F4C" w:rsidRDefault="00F703BF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</w:rPr>
            </w:pPr>
            <w:r w:rsidRPr="00E34F4C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296" w:type="dxa"/>
            <w:shd w:val="clear" w:color="auto" w:fill="D9D9D9" w:themeFill="background1" w:themeFillShade="D9"/>
          </w:tcPr>
          <w:p w:rsidR="008F3654" w:rsidRPr="00E34F4C" w:rsidRDefault="008F3654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3000" w:rsidRPr="008F3654" w:rsidTr="00F703BF">
        <w:tc>
          <w:tcPr>
            <w:tcW w:w="2610" w:type="dxa"/>
            <w:vMerge/>
          </w:tcPr>
          <w:p w:rsidR="00DB3000" w:rsidRPr="00E34F4C" w:rsidRDefault="00DB3000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</w:tcPr>
          <w:p w:rsidR="00DB3000" w:rsidRPr="00E34F4C" w:rsidRDefault="00DB3000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E34F4C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9659" w:type="dxa"/>
            <w:gridSpan w:val="3"/>
          </w:tcPr>
          <w:p w:rsidR="003566E7" w:rsidRPr="00E34F4C" w:rsidRDefault="003566E7" w:rsidP="003566E7">
            <w:pPr>
              <w:pStyle w:val="TableParagraph"/>
              <w:spacing w:line="177" w:lineRule="exact"/>
              <w:rPr>
                <w:lang w:val="ru-RU"/>
              </w:rPr>
            </w:pPr>
            <w:r w:rsidRPr="00E34F4C">
              <w:rPr>
                <w:b/>
                <w:lang w:val="ru-RU"/>
              </w:rPr>
              <w:t>Основные виды потенциальных опасностей</w:t>
            </w:r>
            <w:r w:rsidRPr="00E34F4C">
              <w:rPr>
                <w:lang w:val="ru-RU"/>
              </w:rPr>
              <w:t>.</w:t>
            </w:r>
          </w:p>
          <w:p w:rsidR="003566E7" w:rsidRPr="00E34F4C" w:rsidRDefault="003566E7" w:rsidP="003566E7">
            <w:pPr>
              <w:pStyle w:val="TableParagraph"/>
              <w:spacing w:before="22" w:line="172" w:lineRule="auto"/>
              <w:ind w:right="95"/>
              <w:rPr>
                <w:lang w:val="ru-RU"/>
              </w:rPr>
            </w:pPr>
            <w:r w:rsidRPr="00E34F4C">
              <w:rPr>
                <w:lang w:val="ru-RU"/>
              </w:rPr>
              <w:t>Последствия потенциальных опасностей в профессиональной деятельности и в быту. Принципы снижения вероятности реализации потенциальных опасностей в производственной среде и быту.</w:t>
            </w:r>
          </w:p>
          <w:p w:rsidR="003566E7" w:rsidRPr="00E34F4C" w:rsidRDefault="003566E7" w:rsidP="003566E7">
            <w:pPr>
              <w:pStyle w:val="TableParagraph"/>
              <w:spacing w:line="173" w:lineRule="exact"/>
              <w:rPr>
                <w:lang w:val="ru-RU"/>
              </w:rPr>
            </w:pPr>
            <w:r w:rsidRPr="00E34F4C">
              <w:rPr>
                <w:lang w:val="ru-RU"/>
              </w:rPr>
              <w:t>Защита от опасностей производственной и бытовой среды.</w:t>
            </w:r>
          </w:p>
          <w:p w:rsidR="003566E7" w:rsidRPr="00E34F4C" w:rsidRDefault="003566E7" w:rsidP="003566E7">
            <w:pPr>
              <w:pStyle w:val="TableParagraph"/>
              <w:spacing w:line="200" w:lineRule="exact"/>
              <w:rPr>
                <w:lang w:val="ru-RU"/>
              </w:rPr>
            </w:pPr>
            <w:r w:rsidRPr="00E34F4C">
              <w:rPr>
                <w:lang w:val="ru-RU"/>
              </w:rPr>
              <w:t>Правила экологической безопасности при ведении профессиональной деятельности, пути</w:t>
            </w:r>
          </w:p>
          <w:p w:rsidR="00DB3000" w:rsidRPr="00E34F4C" w:rsidRDefault="003566E7" w:rsidP="003566E7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E34F4C">
              <w:rPr>
                <w:rFonts w:ascii="Times New Roman" w:hAnsi="Times New Roman" w:cs="Times New Roman"/>
              </w:rPr>
              <w:t xml:space="preserve"> </w:t>
            </w:r>
            <w:r w:rsidR="00A25DD0" w:rsidRPr="00E34F4C">
              <w:rPr>
                <w:rFonts w:ascii="Times New Roman" w:hAnsi="Times New Roman" w:cs="Times New Roman"/>
              </w:rPr>
              <w:t xml:space="preserve"> </w:t>
            </w:r>
            <w:r w:rsidRPr="00E34F4C">
              <w:rPr>
                <w:rFonts w:ascii="Times New Roman" w:hAnsi="Times New Roman" w:cs="Times New Roman"/>
              </w:rPr>
              <w:t>обеспечения ресурсосбережения.</w:t>
            </w:r>
          </w:p>
        </w:tc>
        <w:tc>
          <w:tcPr>
            <w:tcW w:w="855" w:type="dxa"/>
            <w:vAlign w:val="center"/>
          </w:tcPr>
          <w:p w:rsidR="00DB3000" w:rsidRPr="00E34F4C" w:rsidRDefault="00DB3000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E34F4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96" w:type="dxa"/>
            <w:vMerge w:val="restart"/>
            <w:vAlign w:val="center"/>
          </w:tcPr>
          <w:p w:rsidR="0087574B" w:rsidRPr="00E34F4C" w:rsidRDefault="00414B7F" w:rsidP="0087574B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E34F4C">
              <w:rPr>
                <w:rFonts w:ascii="Times New Roman" w:hAnsi="Times New Roman" w:cs="Times New Roman"/>
              </w:rPr>
              <w:t>ОК.01-11</w:t>
            </w:r>
          </w:p>
        </w:tc>
      </w:tr>
      <w:tr w:rsidR="00DB3000" w:rsidRPr="008F3654" w:rsidTr="0057745E">
        <w:tc>
          <w:tcPr>
            <w:tcW w:w="2610" w:type="dxa"/>
            <w:vMerge/>
          </w:tcPr>
          <w:p w:rsidR="00DB3000" w:rsidRPr="00E34F4C" w:rsidRDefault="00DB3000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  <w:shd w:val="clear" w:color="auto" w:fill="FFFFFF" w:themeFill="background1"/>
          </w:tcPr>
          <w:p w:rsidR="00DB3000" w:rsidRPr="00E34F4C" w:rsidRDefault="00DB3000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E34F4C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9659" w:type="dxa"/>
            <w:gridSpan w:val="3"/>
            <w:shd w:val="clear" w:color="auto" w:fill="FFFFFF" w:themeFill="background1"/>
          </w:tcPr>
          <w:p w:rsidR="003566E7" w:rsidRPr="00E34F4C" w:rsidRDefault="0057745E" w:rsidP="0057745E">
            <w:pPr>
              <w:pStyle w:val="TableParagraph"/>
              <w:spacing w:line="200" w:lineRule="exact"/>
              <w:ind w:left="0"/>
              <w:rPr>
                <w:lang w:val="ru-RU"/>
              </w:rPr>
            </w:pPr>
            <w:r w:rsidRPr="00E34F4C">
              <w:rPr>
                <w:b/>
                <w:lang w:val="ru-RU"/>
              </w:rPr>
              <w:t xml:space="preserve"> </w:t>
            </w:r>
            <w:r w:rsidR="003566E7" w:rsidRPr="00E34F4C">
              <w:rPr>
                <w:b/>
                <w:lang w:val="ru-RU"/>
              </w:rPr>
              <w:t xml:space="preserve"> Профилактические меры для снижения уровня опасностей</w:t>
            </w:r>
          </w:p>
          <w:p w:rsidR="00DB3000" w:rsidRPr="00E34F4C" w:rsidRDefault="0057745E" w:rsidP="003566E7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E34F4C">
              <w:rPr>
                <w:rFonts w:ascii="Times New Roman" w:hAnsi="Times New Roman" w:cs="Times New Roman"/>
              </w:rPr>
              <w:t xml:space="preserve">  </w:t>
            </w:r>
            <w:r w:rsidR="003566E7" w:rsidRPr="00E34F4C">
              <w:rPr>
                <w:rFonts w:ascii="Times New Roman" w:hAnsi="Times New Roman" w:cs="Times New Roman"/>
              </w:rPr>
              <w:t>различного вида и их последствий в профессиональной деятельности и быту.</w:t>
            </w:r>
          </w:p>
        </w:tc>
        <w:tc>
          <w:tcPr>
            <w:tcW w:w="855" w:type="dxa"/>
            <w:shd w:val="clear" w:color="auto" w:fill="FFFFFF" w:themeFill="background1"/>
            <w:vAlign w:val="center"/>
          </w:tcPr>
          <w:p w:rsidR="00DB3000" w:rsidRPr="00E34F4C" w:rsidRDefault="00DB3000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E34F4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96" w:type="dxa"/>
            <w:vMerge/>
            <w:shd w:val="clear" w:color="auto" w:fill="FBD4B4" w:themeFill="accent6" w:themeFillTint="66"/>
            <w:vAlign w:val="center"/>
          </w:tcPr>
          <w:p w:rsidR="00DB3000" w:rsidRPr="00E34F4C" w:rsidRDefault="00DB3000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5DD0" w:rsidRPr="008F3654" w:rsidTr="00F703BF">
        <w:tc>
          <w:tcPr>
            <w:tcW w:w="2610" w:type="dxa"/>
            <w:vMerge w:val="restart"/>
          </w:tcPr>
          <w:p w:rsidR="00A25DD0" w:rsidRPr="00E34F4C" w:rsidRDefault="00A25DD0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</w:rPr>
            </w:pPr>
            <w:r w:rsidRPr="00E34F4C">
              <w:rPr>
                <w:rFonts w:ascii="Times New Roman" w:hAnsi="Times New Roman" w:cs="Times New Roman"/>
                <w:b/>
              </w:rPr>
              <w:t xml:space="preserve">Тема 1.2. </w:t>
            </w:r>
          </w:p>
          <w:p w:rsidR="00A25DD0" w:rsidRPr="00E34F4C" w:rsidRDefault="00A25DD0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E34F4C">
              <w:rPr>
                <w:rFonts w:ascii="Times New Roman" w:hAnsi="Times New Roman" w:cs="Times New Roman"/>
                <w:b/>
              </w:rPr>
              <w:t>Пожарная безопасность</w:t>
            </w:r>
          </w:p>
        </w:tc>
        <w:tc>
          <w:tcPr>
            <w:tcW w:w="10231" w:type="dxa"/>
            <w:gridSpan w:val="4"/>
          </w:tcPr>
          <w:p w:rsidR="00A25DD0" w:rsidRPr="00E34F4C" w:rsidRDefault="00A25DD0" w:rsidP="008F3654">
            <w:pPr>
              <w:spacing w:before="0" w:beforeAutospacing="0" w:after="0" w:afterAutospacing="0"/>
              <w:rPr>
                <w:rFonts w:ascii="Times New Roman" w:hAnsi="Times New Roman" w:cs="Times New Roman"/>
                <w:b/>
              </w:rPr>
            </w:pPr>
            <w:r w:rsidRPr="00E34F4C">
              <w:rPr>
                <w:rFonts w:ascii="Times New Roman" w:hAnsi="Times New Roman" w:cs="Times New Roman"/>
                <w:b/>
              </w:rPr>
              <w:t>Содержание учебного материала</w:t>
            </w:r>
          </w:p>
        </w:tc>
        <w:tc>
          <w:tcPr>
            <w:tcW w:w="855" w:type="dxa"/>
            <w:vAlign w:val="center"/>
          </w:tcPr>
          <w:p w:rsidR="00A25DD0" w:rsidRPr="00E34F4C" w:rsidRDefault="00A25DD0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6" w:type="dxa"/>
            <w:shd w:val="clear" w:color="auto" w:fill="D9D9D9" w:themeFill="background1" w:themeFillShade="D9"/>
            <w:vAlign w:val="center"/>
          </w:tcPr>
          <w:p w:rsidR="00A25DD0" w:rsidRPr="00E34F4C" w:rsidRDefault="00A25DD0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5DD0" w:rsidRPr="008F3654" w:rsidTr="00F703BF">
        <w:tc>
          <w:tcPr>
            <w:tcW w:w="2610" w:type="dxa"/>
            <w:vMerge/>
          </w:tcPr>
          <w:p w:rsidR="00A25DD0" w:rsidRPr="00E34F4C" w:rsidRDefault="00A25DD0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</w:tcPr>
          <w:p w:rsidR="00A25DD0" w:rsidRPr="00E34F4C" w:rsidRDefault="00A25DD0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E34F4C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9659" w:type="dxa"/>
            <w:gridSpan w:val="3"/>
          </w:tcPr>
          <w:p w:rsidR="00A25DD0" w:rsidRPr="00E34F4C" w:rsidRDefault="00A25DD0" w:rsidP="003566E7">
            <w:pPr>
              <w:pStyle w:val="TableParagraph"/>
              <w:ind w:right="1890"/>
              <w:rPr>
                <w:lang w:val="ru-RU"/>
              </w:rPr>
            </w:pPr>
            <w:r w:rsidRPr="00E34F4C">
              <w:rPr>
                <w:b/>
                <w:lang w:val="ru-RU"/>
              </w:rPr>
              <w:t>Меры пожарной безопасности и правила безопасного поведения при пожарах</w:t>
            </w:r>
            <w:r w:rsidRPr="00E34F4C">
              <w:rPr>
                <w:lang w:val="ru-RU"/>
              </w:rPr>
              <w:t>. Первичные средства пожаротушения, правила их применения.</w:t>
            </w:r>
          </w:p>
          <w:p w:rsidR="00A25DD0" w:rsidRPr="00E34F4C" w:rsidRDefault="00A25DD0" w:rsidP="003566E7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E34F4C">
              <w:rPr>
                <w:rFonts w:ascii="Times New Roman" w:hAnsi="Times New Roman" w:cs="Times New Roman"/>
              </w:rPr>
              <w:t xml:space="preserve">  Права и обязанности граждан в области пожарной безопасности.</w:t>
            </w:r>
          </w:p>
        </w:tc>
        <w:tc>
          <w:tcPr>
            <w:tcW w:w="855" w:type="dxa"/>
            <w:vAlign w:val="center"/>
          </w:tcPr>
          <w:p w:rsidR="00A25DD0" w:rsidRPr="00E34F4C" w:rsidRDefault="00A25DD0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E34F4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96" w:type="dxa"/>
            <w:vMerge w:val="restart"/>
            <w:vAlign w:val="center"/>
          </w:tcPr>
          <w:p w:rsidR="00A25DD0" w:rsidRPr="00E34F4C" w:rsidRDefault="00A25DD0" w:rsidP="009413CB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E34F4C">
              <w:rPr>
                <w:rFonts w:ascii="Times New Roman" w:hAnsi="Times New Roman" w:cs="Times New Roman"/>
              </w:rPr>
              <w:t>ОК.01-11</w:t>
            </w:r>
          </w:p>
        </w:tc>
      </w:tr>
      <w:tr w:rsidR="00A25DD0" w:rsidRPr="008F3654" w:rsidTr="00F703BF">
        <w:tc>
          <w:tcPr>
            <w:tcW w:w="2610" w:type="dxa"/>
            <w:vMerge/>
          </w:tcPr>
          <w:p w:rsidR="00A25DD0" w:rsidRPr="00E34F4C" w:rsidRDefault="00A25DD0" w:rsidP="008F3654">
            <w:pPr>
              <w:spacing w:before="0"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  <w:shd w:val="clear" w:color="auto" w:fill="FBD4B4" w:themeFill="accent6" w:themeFillTint="66"/>
          </w:tcPr>
          <w:p w:rsidR="00A25DD0" w:rsidRPr="00E34F4C" w:rsidRDefault="00A25DD0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E34F4C">
              <w:rPr>
                <w:rFonts w:ascii="Times New Roman" w:hAnsi="Times New Roman" w:cs="Times New Roman"/>
              </w:rPr>
              <w:t>2</w:t>
            </w:r>
            <w:r w:rsidR="00A607A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659" w:type="dxa"/>
            <w:gridSpan w:val="3"/>
            <w:shd w:val="clear" w:color="auto" w:fill="FBD4B4" w:themeFill="accent6" w:themeFillTint="66"/>
          </w:tcPr>
          <w:p w:rsidR="00A25DD0" w:rsidRPr="00E34F4C" w:rsidRDefault="0057745E" w:rsidP="00264D60">
            <w:pPr>
              <w:spacing w:before="0" w:beforeAutospacing="0" w:after="0" w:afterAutospacing="0"/>
              <w:rPr>
                <w:rFonts w:ascii="Times New Roman" w:hAnsi="Times New Roman" w:cs="Times New Roman"/>
                <w:b/>
              </w:rPr>
            </w:pPr>
            <w:r w:rsidRPr="00E34F4C">
              <w:rPr>
                <w:rFonts w:ascii="Times New Roman" w:hAnsi="Times New Roman" w:cs="Times New Roman"/>
                <w:b/>
              </w:rPr>
              <w:t xml:space="preserve">  </w:t>
            </w:r>
            <w:r w:rsidR="00A25DD0" w:rsidRPr="00E34F4C">
              <w:rPr>
                <w:rFonts w:ascii="Times New Roman" w:hAnsi="Times New Roman" w:cs="Times New Roman"/>
                <w:b/>
              </w:rPr>
              <w:t xml:space="preserve">Практическое занятие </w:t>
            </w:r>
            <w:r w:rsidR="00264D60" w:rsidRPr="00E34F4C">
              <w:rPr>
                <w:rFonts w:ascii="Times New Roman" w:hAnsi="Times New Roman" w:cs="Times New Roman"/>
                <w:b/>
              </w:rPr>
              <w:t>1</w:t>
            </w:r>
            <w:r w:rsidR="00A25DD0" w:rsidRPr="00E34F4C">
              <w:rPr>
                <w:rFonts w:ascii="Times New Roman" w:hAnsi="Times New Roman" w:cs="Times New Roman"/>
                <w:b/>
              </w:rPr>
              <w:t>. Применение первичных средств пожаротушения</w:t>
            </w:r>
          </w:p>
        </w:tc>
        <w:tc>
          <w:tcPr>
            <w:tcW w:w="855" w:type="dxa"/>
            <w:shd w:val="clear" w:color="auto" w:fill="FBD4B4" w:themeFill="accent6" w:themeFillTint="66"/>
            <w:vAlign w:val="center"/>
          </w:tcPr>
          <w:p w:rsidR="00A25DD0" w:rsidRPr="00E34F4C" w:rsidRDefault="00A25DD0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E34F4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96" w:type="dxa"/>
            <w:vMerge/>
            <w:vAlign w:val="center"/>
          </w:tcPr>
          <w:p w:rsidR="00A25DD0" w:rsidRPr="00E34F4C" w:rsidRDefault="00A25DD0" w:rsidP="009413CB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5D68" w:rsidRPr="008F3654" w:rsidTr="00F418D9">
        <w:tc>
          <w:tcPr>
            <w:tcW w:w="14992" w:type="dxa"/>
            <w:gridSpan w:val="7"/>
          </w:tcPr>
          <w:p w:rsidR="00AB5D68" w:rsidRPr="00E34F4C" w:rsidRDefault="00AB5D68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</w:rPr>
            </w:pPr>
            <w:r w:rsidRPr="00E34F4C">
              <w:rPr>
                <w:rFonts w:ascii="Times New Roman" w:hAnsi="Times New Roman" w:cs="Times New Roman"/>
                <w:b/>
              </w:rPr>
              <w:t xml:space="preserve">Раздел 2 </w:t>
            </w:r>
          </w:p>
          <w:p w:rsidR="00AB5D68" w:rsidRPr="00E34F4C" w:rsidRDefault="00AB5D68" w:rsidP="00AB5D68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</w:rPr>
            </w:pPr>
            <w:r w:rsidRPr="00E34F4C">
              <w:rPr>
                <w:rFonts w:ascii="Times New Roman" w:hAnsi="Times New Roman" w:cs="Times New Roman"/>
                <w:b/>
              </w:rPr>
              <w:t>БЕЗОПАСНОСТЬ ЖИЗНЕДЕЯТЕЛЬНОСТИ В ЧРЕЗВЫЧАЙНЫХ СИТУАЦИЯХ</w:t>
            </w:r>
          </w:p>
        </w:tc>
      </w:tr>
      <w:tr w:rsidR="0087574B" w:rsidRPr="008F3654" w:rsidTr="00F703BF">
        <w:tc>
          <w:tcPr>
            <w:tcW w:w="2610" w:type="dxa"/>
            <w:vMerge w:val="restart"/>
            <w:vAlign w:val="center"/>
          </w:tcPr>
          <w:p w:rsidR="00AB5D68" w:rsidRPr="00E34F4C" w:rsidRDefault="00AB5D68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  <w:p w:rsidR="00AB5D68" w:rsidRPr="00E34F4C" w:rsidRDefault="00AB5D68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</w:rPr>
            </w:pPr>
            <w:r w:rsidRPr="00E34F4C">
              <w:rPr>
                <w:rFonts w:ascii="Times New Roman" w:hAnsi="Times New Roman" w:cs="Times New Roman"/>
                <w:b/>
              </w:rPr>
              <w:t>Тема 2.1.</w:t>
            </w:r>
          </w:p>
          <w:p w:rsidR="0087574B" w:rsidRPr="00E34F4C" w:rsidRDefault="00AB5D68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E34F4C">
              <w:rPr>
                <w:rFonts w:ascii="Times New Roman" w:hAnsi="Times New Roman" w:cs="Times New Roman"/>
                <w:b/>
              </w:rPr>
              <w:t xml:space="preserve"> Чрезвычайные ситуации мирного</w:t>
            </w:r>
            <w:r w:rsidRPr="00E34F4C">
              <w:rPr>
                <w:rFonts w:ascii="Times New Roman" w:hAnsi="Times New Roman" w:cs="Times New Roman"/>
              </w:rPr>
              <w:tab/>
            </w:r>
            <w:r w:rsidRPr="00E34F4C">
              <w:rPr>
                <w:rFonts w:ascii="Times New Roman" w:hAnsi="Times New Roman" w:cs="Times New Roman"/>
                <w:b/>
              </w:rPr>
              <w:t>и военного времени</w:t>
            </w:r>
          </w:p>
        </w:tc>
        <w:tc>
          <w:tcPr>
            <w:tcW w:w="10231" w:type="dxa"/>
            <w:gridSpan w:val="4"/>
          </w:tcPr>
          <w:p w:rsidR="0087574B" w:rsidRPr="00E34F4C" w:rsidRDefault="0087574B" w:rsidP="008F3654">
            <w:pPr>
              <w:spacing w:before="0" w:beforeAutospacing="0" w:after="0" w:afterAutospacing="0"/>
              <w:rPr>
                <w:rFonts w:ascii="Times New Roman" w:hAnsi="Times New Roman" w:cs="Times New Roman"/>
                <w:b/>
              </w:rPr>
            </w:pPr>
            <w:r w:rsidRPr="00E34F4C">
              <w:rPr>
                <w:rFonts w:ascii="Times New Roman" w:hAnsi="Times New Roman" w:cs="Times New Roman"/>
                <w:b/>
              </w:rPr>
              <w:t>Содержание учебного материала</w:t>
            </w:r>
          </w:p>
        </w:tc>
        <w:tc>
          <w:tcPr>
            <w:tcW w:w="855" w:type="dxa"/>
            <w:vAlign w:val="center"/>
          </w:tcPr>
          <w:p w:rsidR="0087574B" w:rsidRPr="00E34F4C" w:rsidRDefault="00AB5D68" w:rsidP="00412045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</w:rPr>
            </w:pPr>
            <w:r w:rsidRPr="00E34F4C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296" w:type="dxa"/>
            <w:shd w:val="clear" w:color="auto" w:fill="D9D9D9" w:themeFill="background1" w:themeFillShade="D9"/>
            <w:vAlign w:val="center"/>
          </w:tcPr>
          <w:p w:rsidR="0087574B" w:rsidRPr="00E34F4C" w:rsidRDefault="0087574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574B" w:rsidRPr="008F3654" w:rsidTr="00F703BF">
        <w:tc>
          <w:tcPr>
            <w:tcW w:w="2610" w:type="dxa"/>
            <w:vMerge/>
          </w:tcPr>
          <w:p w:rsidR="0087574B" w:rsidRPr="00E34F4C" w:rsidRDefault="0087574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</w:tcPr>
          <w:p w:rsidR="0087574B" w:rsidRPr="00E34F4C" w:rsidRDefault="0087574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E34F4C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9659" w:type="dxa"/>
            <w:gridSpan w:val="3"/>
          </w:tcPr>
          <w:p w:rsidR="00AB5D68" w:rsidRPr="00E34F4C" w:rsidRDefault="00AB5D68" w:rsidP="00AB5D68">
            <w:pPr>
              <w:pStyle w:val="TableParagraph"/>
              <w:spacing w:line="177" w:lineRule="exact"/>
              <w:rPr>
                <w:b/>
                <w:lang w:val="ru-RU"/>
              </w:rPr>
            </w:pPr>
            <w:r w:rsidRPr="00E34F4C">
              <w:rPr>
                <w:b/>
                <w:lang w:val="ru-RU"/>
              </w:rPr>
              <w:t>Основные понятия и классификация чрезвычайных ситуаций</w:t>
            </w:r>
          </w:p>
          <w:p w:rsidR="00AB5D68" w:rsidRPr="00E34F4C" w:rsidRDefault="00AB5D68" w:rsidP="00AB5D68">
            <w:pPr>
              <w:pStyle w:val="TableParagraph"/>
              <w:tabs>
                <w:tab w:val="left" w:pos="1830"/>
                <w:tab w:val="left" w:pos="3004"/>
                <w:tab w:val="left" w:pos="4432"/>
                <w:tab w:val="left" w:pos="4780"/>
                <w:tab w:val="left" w:pos="6378"/>
                <w:tab w:val="left" w:pos="7667"/>
                <w:tab w:val="left" w:pos="8711"/>
              </w:tabs>
              <w:spacing w:before="24" w:line="170" w:lineRule="auto"/>
              <w:ind w:right="94" w:hanging="1"/>
              <w:rPr>
                <w:lang w:val="ru-RU"/>
              </w:rPr>
            </w:pPr>
            <w:r w:rsidRPr="00E34F4C">
              <w:rPr>
                <w:lang w:val="ru-RU"/>
              </w:rPr>
              <w:t>Чрезвычайные</w:t>
            </w:r>
            <w:r w:rsidRPr="00E34F4C">
              <w:rPr>
                <w:lang w:val="ru-RU"/>
              </w:rPr>
              <w:tab/>
              <w:t>ситуации</w:t>
            </w:r>
            <w:r w:rsidRPr="00E34F4C">
              <w:rPr>
                <w:lang w:val="ru-RU"/>
              </w:rPr>
              <w:tab/>
              <w:t>природного</w:t>
            </w:r>
            <w:r w:rsidRPr="00E34F4C">
              <w:rPr>
                <w:lang w:val="ru-RU"/>
              </w:rPr>
              <w:tab/>
              <w:t>и</w:t>
            </w:r>
            <w:r w:rsidRPr="00E34F4C">
              <w:rPr>
                <w:lang w:val="ru-RU"/>
              </w:rPr>
              <w:tab/>
              <w:t>техногенного</w:t>
            </w:r>
            <w:r w:rsidRPr="00E34F4C">
              <w:rPr>
                <w:lang w:val="ru-RU"/>
              </w:rPr>
              <w:tab/>
              <w:t>характера,</w:t>
            </w:r>
            <w:r w:rsidRPr="00E34F4C">
              <w:rPr>
                <w:lang w:val="ru-RU"/>
              </w:rPr>
              <w:tab/>
              <w:t>правила</w:t>
            </w:r>
            <w:r w:rsidRPr="00E34F4C">
              <w:rPr>
                <w:lang w:val="ru-RU"/>
              </w:rPr>
              <w:tab/>
              <w:t>безопасного поведения.</w:t>
            </w:r>
          </w:p>
          <w:p w:rsidR="00AB5D68" w:rsidRPr="00E34F4C" w:rsidRDefault="00AB5D68" w:rsidP="00AB5D68">
            <w:pPr>
              <w:pStyle w:val="TableParagraph"/>
              <w:spacing w:before="3" w:line="170" w:lineRule="auto"/>
              <w:rPr>
                <w:lang w:val="ru-RU"/>
              </w:rPr>
            </w:pPr>
            <w:r w:rsidRPr="00E34F4C">
              <w:rPr>
                <w:lang w:val="ru-RU"/>
              </w:rPr>
              <w:t>Чрезвычайные ситуации биолого-социального характера, правила безопасного поведения. Чрезвычайные ситуации военного времени; виды оружия массового поражения и</w:t>
            </w:r>
            <w:r w:rsidRPr="00E34F4C">
              <w:rPr>
                <w:spacing w:val="58"/>
                <w:lang w:val="ru-RU"/>
              </w:rPr>
              <w:t xml:space="preserve"> </w:t>
            </w:r>
            <w:r w:rsidRPr="00E34F4C">
              <w:rPr>
                <w:lang w:val="ru-RU"/>
              </w:rPr>
              <w:t>способы</w:t>
            </w:r>
          </w:p>
          <w:p w:rsidR="0087574B" w:rsidRPr="00E34F4C" w:rsidRDefault="00AB5D68" w:rsidP="00AB5D68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E34F4C">
              <w:rPr>
                <w:rFonts w:ascii="Times New Roman" w:hAnsi="Times New Roman" w:cs="Times New Roman"/>
              </w:rPr>
              <w:t xml:space="preserve">  защиты населения от оружия массового поражения.</w:t>
            </w:r>
          </w:p>
        </w:tc>
        <w:tc>
          <w:tcPr>
            <w:tcW w:w="855" w:type="dxa"/>
            <w:vAlign w:val="center"/>
          </w:tcPr>
          <w:p w:rsidR="0087574B" w:rsidRPr="00E34F4C" w:rsidRDefault="0087574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34F4C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296" w:type="dxa"/>
            <w:vMerge w:val="restart"/>
            <w:vAlign w:val="center"/>
          </w:tcPr>
          <w:p w:rsidR="0087574B" w:rsidRPr="00E34F4C" w:rsidRDefault="00414B7F" w:rsidP="009413CB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E34F4C">
              <w:rPr>
                <w:rFonts w:ascii="Times New Roman" w:hAnsi="Times New Roman" w:cs="Times New Roman"/>
              </w:rPr>
              <w:t>ОК.01-11</w:t>
            </w:r>
          </w:p>
        </w:tc>
      </w:tr>
      <w:tr w:rsidR="00A800B3" w:rsidRPr="008F3654" w:rsidTr="00754D1B">
        <w:tc>
          <w:tcPr>
            <w:tcW w:w="2610" w:type="dxa"/>
            <w:vMerge/>
          </w:tcPr>
          <w:p w:rsidR="00A800B3" w:rsidRPr="00E34F4C" w:rsidRDefault="00A800B3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  <w:shd w:val="clear" w:color="auto" w:fill="FFFFFF" w:themeFill="background1"/>
          </w:tcPr>
          <w:p w:rsidR="00A800B3" w:rsidRPr="00E34F4C" w:rsidRDefault="00A800B3" w:rsidP="00F703BF">
            <w:pPr>
              <w:pStyle w:val="TableParagraph"/>
              <w:spacing w:line="199" w:lineRule="exact"/>
              <w:ind w:left="356"/>
              <w:rPr>
                <w:b/>
                <w:lang w:val="ru-RU"/>
              </w:rPr>
            </w:pPr>
          </w:p>
          <w:p w:rsidR="00A800B3" w:rsidRPr="00E34F4C" w:rsidRDefault="00F703BF" w:rsidP="00F703BF">
            <w:pPr>
              <w:pStyle w:val="TableParagraph"/>
              <w:spacing w:line="199" w:lineRule="exact"/>
              <w:ind w:left="0"/>
              <w:jc w:val="center"/>
              <w:rPr>
                <w:lang w:val="ru-RU"/>
              </w:rPr>
            </w:pPr>
            <w:r w:rsidRPr="00E34F4C">
              <w:rPr>
                <w:lang w:val="ru-RU"/>
              </w:rPr>
              <w:t>2.</w:t>
            </w:r>
          </w:p>
        </w:tc>
        <w:tc>
          <w:tcPr>
            <w:tcW w:w="9659" w:type="dxa"/>
            <w:gridSpan w:val="3"/>
            <w:shd w:val="clear" w:color="auto" w:fill="FFFFFF" w:themeFill="background1"/>
          </w:tcPr>
          <w:p w:rsidR="00A800B3" w:rsidRPr="00E34F4C" w:rsidRDefault="00754D1B" w:rsidP="00A800B3">
            <w:pPr>
              <w:pStyle w:val="TableParagraph"/>
              <w:spacing w:line="199" w:lineRule="exact"/>
              <w:ind w:left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</w:t>
            </w:r>
            <w:r w:rsidR="00A800B3" w:rsidRPr="00E34F4C">
              <w:rPr>
                <w:b/>
                <w:lang w:val="ru-RU"/>
              </w:rPr>
              <w:t xml:space="preserve"> Изучение и отработка моделей поведения в условиях ЧС                   </w:t>
            </w:r>
          </w:p>
          <w:p w:rsidR="00A800B3" w:rsidRPr="00E34F4C" w:rsidRDefault="0057745E" w:rsidP="00A800B3">
            <w:pPr>
              <w:pStyle w:val="TableParagraph"/>
              <w:spacing w:line="199" w:lineRule="exact"/>
              <w:ind w:left="0"/>
              <w:rPr>
                <w:b/>
                <w:lang w:val="ru-RU"/>
              </w:rPr>
            </w:pPr>
            <w:r w:rsidRPr="00E34F4C">
              <w:rPr>
                <w:b/>
                <w:lang w:val="ru-RU"/>
              </w:rPr>
              <w:t xml:space="preserve">  </w:t>
            </w:r>
            <w:r w:rsidR="00A800B3" w:rsidRPr="00E34F4C">
              <w:rPr>
                <w:b/>
                <w:lang w:val="ru-RU"/>
              </w:rPr>
              <w:t>природного характера</w:t>
            </w:r>
            <w:r w:rsidR="00A800B3" w:rsidRPr="00E34F4C">
              <w:rPr>
                <w:lang w:val="ru-RU"/>
              </w:rPr>
              <w:t>.</w:t>
            </w:r>
          </w:p>
        </w:tc>
        <w:tc>
          <w:tcPr>
            <w:tcW w:w="855" w:type="dxa"/>
            <w:shd w:val="clear" w:color="auto" w:fill="FFFFFF" w:themeFill="background1"/>
            <w:vAlign w:val="center"/>
          </w:tcPr>
          <w:p w:rsidR="00A800B3" w:rsidRPr="00E34F4C" w:rsidRDefault="00A800B3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E34F4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96" w:type="dxa"/>
            <w:vMerge/>
            <w:shd w:val="clear" w:color="auto" w:fill="FBD4B4" w:themeFill="accent6" w:themeFillTint="66"/>
            <w:vAlign w:val="center"/>
          </w:tcPr>
          <w:p w:rsidR="00A800B3" w:rsidRPr="00E34F4C" w:rsidRDefault="00A800B3" w:rsidP="008F3654">
            <w:pPr>
              <w:spacing w:before="0"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574B" w:rsidRPr="008F3654" w:rsidTr="00F703BF">
        <w:tc>
          <w:tcPr>
            <w:tcW w:w="2610" w:type="dxa"/>
            <w:vMerge w:val="restart"/>
            <w:vAlign w:val="center"/>
          </w:tcPr>
          <w:p w:rsidR="00BE59C8" w:rsidRPr="00E34F4C" w:rsidRDefault="00BE59C8" w:rsidP="00BE59C8">
            <w:pPr>
              <w:pStyle w:val="TableParagraph"/>
              <w:spacing w:line="187" w:lineRule="exact"/>
              <w:jc w:val="center"/>
              <w:rPr>
                <w:b/>
                <w:lang w:val="ru-RU"/>
              </w:rPr>
            </w:pPr>
            <w:r w:rsidRPr="00E34F4C">
              <w:rPr>
                <w:b/>
                <w:lang w:val="ru-RU"/>
              </w:rPr>
              <w:t>Тема</w:t>
            </w:r>
            <w:r w:rsidRPr="00E34F4C">
              <w:rPr>
                <w:b/>
                <w:spacing w:val="-6"/>
                <w:lang w:val="ru-RU"/>
              </w:rPr>
              <w:t xml:space="preserve"> </w:t>
            </w:r>
            <w:r w:rsidRPr="00E34F4C">
              <w:rPr>
                <w:b/>
                <w:lang w:val="ru-RU"/>
              </w:rPr>
              <w:t>2.2.</w:t>
            </w:r>
          </w:p>
          <w:p w:rsidR="00BC7B7A" w:rsidRPr="00E34F4C" w:rsidRDefault="00BC7B7A" w:rsidP="00BE59C8">
            <w:pPr>
              <w:pStyle w:val="TableParagraph"/>
              <w:spacing w:line="187" w:lineRule="exact"/>
              <w:jc w:val="center"/>
              <w:rPr>
                <w:b/>
                <w:lang w:val="ru-RU"/>
              </w:rPr>
            </w:pPr>
          </w:p>
          <w:p w:rsidR="00BE59C8" w:rsidRPr="00E34F4C" w:rsidRDefault="00BE59C8" w:rsidP="00BE59C8">
            <w:pPr>
              <w:pStyle w:val="TableParagraph"/>
              <w:spacing w:line="200" w:lineRule="exact"/>
              <w:jc w:val="center"/>
              <w:rPr>
                <w:b/>
                <w:lang w:val="ru-RU"/>
              </w:rPr>
            </w:pPr>
            <w:r w:rsidRPr="00E34F4C">
              <w:rPr>
                <w:b/>
                <w:lang w:val="ru-RU"/>
              </w:rPr>
              <w:t>Способы</w:t>
            </w:r>
          </w:p>
          <w:p w:rsidR="0087574B" w:rsidRPr="00E34F4C" w:rsidRDefault="00BE59C8" w:rsidP="00BE59C8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</w:rPr>
            </w:pPr>
            <w:r w:rsidRPr="00E34F4C">
              <w:rPr>
                <w:rFonts w:ascii="Times New Roman" w:hAnsi="Times New Roman" w:cs="Times New Roman"/>
                <w:b/>
              </w:rPr>
              <w:t>защиты населения</w:t>
            </w:r>
            <w:r w:rsidRPr="00E34F4C">
              <w:rPr>
                <w:rFonts w:ascii="Times New Roman" w:hAnsi="Times New Roman" w:cs="Times New Roman"/>
              </w:rPr>
              <w:tab/>
            </w:r>
            <w:r w:rsidRPr="00E34F4C">
              <w:rPr>
                <w:rFonts w:ascii="Times New Roman" w:hAnsi="Times New Roman" w:cs="Times New Roman"/>
                <w:b/>
              </w:rPr>
              <w:t xml:space="preserve">от </w:t>
            </w:r>
            <w:r w:rsidRPr="00E34F4C">
              <w:rPr>
                <w:rFonts w:ascii="Times New Roman" w:hAnsi="Times New Roman" w:cs="Times New Roman"/>
                <w:b/>
              </w:rPr>
              <w:lastRenderedPageBreak/>
              <w:t>чрезвычайных ситуаций</w:t>
            </w:r>
          </w:p>
        </w:tc>
        <w:tc>
          <w:tcPr>
            <w:tcW w:w="587" w:type="dxa"/>
            <w:gridSpan w:val="2"/>
          </w:tcPr>
          <w:p w:rsidR="0087574B" w:rsidRPr="00E34F4C" w:rsidRDefault="008C7951" w:rsidP="00F703BF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E34F4C">
              <w:rPr>
                <w:rFonts w:ascii="Times New Roman" w:hAnsi="Times New Roman" w:cs="Times New Roman"/>
              </w:rPr>
              <w:lastRenderedPageBreak/>
              <w:t>1</w:t>
            </w:r>
            <w:r w:rsidR="0087574B" w:rsidRPr="00E34F4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644" w:type="dxa"/>
            <w:gridSpan w:val="2"/>
          </w:tcPr>
          <w:p w:rsidR="00BE59C8" w:rsidRPr="00E34F4C" w:rsidRDefault="00BE59C8" w:rsidP="00BE59C8">
            <w:pPr>
              <w:pStyle w:val="TableParagraph"/>
              <w:spacing w:line="175" w:lineRule="exact"/>
              <w:rPr>
                <w:b/>
                <w:lang w:val="ru-RU"/>
              </w:rPr>
            </w:pPr>
            <w:r w:rsidRPr="00E34F4C">
              <w:rPr>
                <w:b/>
                <w:lang w:val="ru-RU"/>
              </w:rPr>
              <w:t>Принципы и способы защита населения в чрезвычайных ситуациях.</w:t>
            </w:r>
          </w:p>
          <w:p w:rsidR="00BE59C8" w:rsidRPr="00E34F4C" w:rsidRDefault="00BE59C8" w:rsidP="00BE59C8">
            <w:pPr>
              <w:pStyle w:val="TableParagraph"/>
              <w:spacing w:line="175" w:lineRule="exact"/>
              <w:rPr>
                <w:lang w:val="ru-RU"/>
              </w:rPr>
            </w:pPr>
            <w:r w:rsidRPr="00E34F4C">
              <w:rPr>
                <w:lang w:val="ru-RU"/>
              </w:rPr>
              <w:t>Средства индивидуальной защиты. Средства коллективной защиты.</w:t>
            </w:r>
          </w:p>
          <w:p w:rsidR="00BE59C8" w:rsidRPr="00E34F4C" w:rsidRDefault="00BE59C8" w:rsidP="00BE59C8">
            <w:pPr>
              <w:pStyle w:val="TableParagraph"/>
              <w:spacing w:before="25" w:line="170" w:lineRule="auto"/>
              <w:rPr>
                <w:lang w:val="ru-RU"/>
              </w:rPr>
            </w:pPr>
            <w:r w:rsidRPr="00E34F4C">
              <w:rPr>
                <w:lang w:val="ru-RU"/>
              </w:rPr>
              <w:t>Принципы обеспечения устойчивости объектов экономики в чрезвычайных ситуациях. Прогнозирование развития событий и оценка последствий при техногенных чрезвычайных ситуациях и стихийных явлениях.</w:t>
            </w:r>
          </w:p>
          <w:p w:rsidR="00BE59C8" w:rsidRPr="00E34F4C" w:rsidRDefault="00BE59C8" w:rsidP="00BE59C8">
            <w:pPr>
              <w:pStyle w:val="TableParagraph"/>
              <w:spacing w:line="179" w:lineRule="exact"/>
              <w:rPr>
                <w:lang w:val="ru-RU"/>
              </w:rPr>
            </w:pPr>
            <w:r w:rsidRPr="00E34F4C">
              <w:rPr>
                <w:lang w:val="ru-RU"/>
              </w:rPr>
              <w:t>Противодействие терроризму как серьезной угрозе национальной безопасности России.</w:t>
            </w:r>
          </w:p>
          <w:p w:rsidR="0087574B" w:rsidRPr="00E34F4C" w:rsidRDefault="0087574B" w:rsidP="00BE59C8">
            <w:pPr>
              <w:spacing w:before="0" w:beforeAutospacing="0" w:after="0" w:afterAutospacing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5" w:type="dxa"/>
            <w:vAlign w:val="center"/>
          </w:tcPr>
          <w:p w:rsidR="0087574B" w:rsidRPr="00E34F4C" w:rsidRDefault="0087574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E34F4C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296" w:type="dxa"/>
            <w:vMerge w:val="restart"/>
            <w:vAlign w:val="center"/>
          </w:tcPr>
          <w:p w:rsidR="0087574B" w:rsidRPr="00E34F4C" w:rsidRDefault="00414B7F" w:rsidP="0087574B">
            <w:pPr>
              <w:spacing w:before="0" w:after="0"/>
              <w:jc w:val="center"/>
              <w:rPr>
                <w:rFonts w:ascii="Times New Roman" w:hAnsi="Times New Roman" w:cs="Times New Roman"/>
              </w:rPr>
            </w:pPr>
            <w:r w:rsidRPr="00E34F4C">
              <w:rPr>
                <w:rFonts w:ascii="Times New Roman" w:hAnsi="Times New Roman" w:cs="Times New Roman"/>
              </w:rPr>
              <w:t>ОК.01-11</w:t>
            </w:r>
          </w:p>
        </w:tc>
      </w:tr>
      <w:tr w:rsidR="00BE59C8" w:rsidRPr="008F3654" w:rsidTr="00F703BF">
        <w:tc>
          <w:tcPr>
            <w:tcW w:w="2610" w:type="dxa"/>
            <w:vMerge/>
            <w:vAlign w:val="center"/>
          </w:tcPr>
          <w:p w:rsidR="00BE59C8" w:rsidRPr="00E34F4C" w:rsidRDefault="00BE59C8" w:rsidP="00BE59C8">
            <w:pPr>
              <w:pStyle w:val="TableParagraph"/>
              <w:spacing w:line="187" w:lineRule="exact"/>
              <w:jc w:val="center"/>
              <w:rPr>
                <w:b/>
                <w:lang w:val="ru-RU"/>
              </w:rPr>
            </w:pPr>
          </w:p>
        </w:tc>
        <w:tc>
          <w:tcPr>
            <w:tcW w:w="587" w:type="dxa"/>
            <w:gridSpan w:val="2"/>
          </w:tcPr>
          <w:p w:rsidR="00BE59C8" w:rsidRPr="00E34F4C" w:rsidRDefault="008C7951" w:rsidP="00F703BF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E34F4C">
              <w:rPr>
                <w:rFonts w:ascii="Times New Roman" w:hAnsi="Times New Roman" w:cs="Times New Roman"/>
              </w:rPr>
              <w:t>2</w:t>
            </w:r>
            <w:r w:rsidR="00A607A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644" w:type="dxa"/>
            <w:gridSpan w:val="2"/>
          </w:tcPr>
          <w:p w:rsidR="00BE59C8" w:rsidRPr="00E34F4C" w:rsidRDefault="00BE59C8" w:rsidP="00BE59C8">
            <w:pPr>
              <w:pStyle w:val="TableParagraph"/>
              <w:spacing w:line="175" w:lineRule="exact"/>
              <w:rPr>
                <w:b/>
                <w:lang w:val="ru-RU"/>
              </w:rPr>
            </w:pPr>
            <w:r w:rsidRPr="00E34F4C">
              <w:rPr>
                <w:b/>
                <w:lang w:val="ru-RU"/>
              </w:rPr>
              <w:t>Гражданская оборона: задачи и основные мероприятия.</w:t>
            </w:r>
          </w:p>
        </w:tc>
        <w:tc>
          <w:tcPr>
            <w:tcW w:w="855" w:type="dxa"/>
            <w:vAlign w:val="center"/>
          </w:tcPr>
          <w:p w:rsidR="00BE59C8" w:rsidRPr="00E34F4C" w:rsidRDefault="00BE59C8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E34F4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96" w:type="dxa"/>
            <w:vMerge/>
            <w:vAlign w:val="center"/>
          </w:tcPr>
          <w:p w:rsidR="00BE59C8" w:rsidRPr="00E34F4C" w:rsidRDefault="00BE59C8" w:rsidP="0087574B">
            <w:pPr>
              <w:spacing w:before="0"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574B" w:rsidRPr="008F3654" w:rsidTr="00F703BF">
        <w:tc>
          <w:tcPr>
            <w:tcW w:w="2610" w:type="dxa"/>
            <w:vMerge/>
          </w:tcPr>
          <w:p w:rsidR="0087574B" w:rsidRPr="00E34F4C" w:rsidRDefault="0087574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87" w:type="dxa"/>
            <w:gridSpan w:val="2"/>
          </w:tcPr>
          <w:p w:rsidR="0087574B" w:rsidRPr="00E34F4C" w:rsidRDefault="0087574B" w:rsidP="00F703BF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E34F4C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9644" w:type="dxa"/>
            <w:gridSpan w:val="2"/>
            <w:shd w:val="clear" w:color="auto" w:fill="FBD4B4" w:themeFill="accent6" w:themeFillTint="66"/>
          </w:tcPr>
          <w:p w:rsidR="0087574B" w:rsidRPr="00E34F4C" w:rsidRDefault="0057745E" w:rsidP="00754D1B">
            <w:pPr>
              <w:pStyle w:val="TableParagraph"/>
              <w:spacing w:line="200" w:lineRule="exact"/>
              <w:ind w:left="0"/>
              <w:rPr>
                <w:lang w:val="ru-RU"/>
              </w:rPr>
            </w:pPr>
            <w:r w:rsidRPr="00E34F4C">
              <w:rPr>
                <w:b/>
                <w:lang w:val="ru-RU"/>
              </w:rPr>
              <w:t xml:space="preserve">  </w:t>
            </w:r>
            <w:r w:rsidR="00264D60" w:rsidRPr="00E34F4C">
              <w:rPr>
                <w:b/>
                <w:lang w:val="ru-RU"/>
              </w:rPr>
              <w:t>Практическое занятие</w:t>
            </w:r>
            <w:r w:rsidR="00754D1B">
              <w:rPr>
                <w:b/>
                <w:lang w:val="ru-RU"/>
              </w:rPr>
              <w:t xml:space="preserve"> 2</w:t>
            </w:r>
            <w:r w:rsidR="008C7951" w:rsidRPr="00E34F4C">
              <w:rPr>
                <w:b/>
                <w:lang w:val="ru-RU"/>
              </w:rPr>
              <w:t xml:space="preserve">. Использование средств индивидуальной и коллективной </w:t>
            </w:r>
            <w:r w:rsidRPr="00E34F4C">
              <w:rPr>
                <w:b/>
                <w:lang w:val="ru-RU"/>
              </w:rPr>
              <w:t xml:space="preserve">  </w:t>
            </w:r>
            <w:r w:rsidR="008C7951" w:rsidRPr="00E34F4C">
              <w:rPr>
                <w:b/>
                <w:lang w:val="ru-RU"/>
              </w:rPr>
              <w:t>защиты</w:t>
            </w:r>
            <w:r w:rsidR="008C7951" w:rsidRPr="00E34F4C">
              <w:rPr>
                <w:lang w:val="ru-RU"/>
              </w:rPr>
              <w:t xml:space="preserve"> от оружия массового поражения.</w:t>
            </w:r>
          </w:p>
        </w:tc>
        <w:tc>
          <w:tcPr>
            <w:tcW w:w="855" w:type="dxa"/>
            <w:shd w:val="clear" w:color="auto" w:fill="FBD4B4" w:themeFill="accent6" w:themeFillTint="66"/>
            <w:vAlign w:val="center"/>
          </w:tcPr>
          <w:p w:rsidR="0087574B" w:rsidRPr="00E34F4C" w:rsidRDefault="00F703BF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E34F4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96" w:type="dxa"/>
            <w:vMerge/>
            <w:shd w:val="clear" w:color="auto" w:fill="FBD4B4" w:themeFill="accent6" w:themeFillTint="66"/>
            <w:vAlign w:val="center"/>
          </w:tcPr>
          <w:p w:rsidR="0087574B" w:rsidRPr="00E34F4C" w:rsidRDefault="0087574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07AF" w:rsidRPr="008F3654" w:rsidTr="00A607AF">
        <w:tc>
          <w:tcPr>
            <w:tcW w:w="2610" w:type="dxa"/>
            <w:vMerge/>
          </w:tcPr>
          <w:p w:rsidR="00A607AF" w:rsidRPr="00E34F4C" w:rsidRDefault="00A607AF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31" w:type="dxa"/>
            <w:gridSpan w:val="4"/>
            <w:shd w:val="clear" w:color="auto" w:fill="C4BC96" w:themeFill="background2" w:themeFillShade="BF"/>
          </w:tcPr>
          <w:p w:rsidR="00A607AF" w:rsidRPr="00E34F4C" w:rsidRDefault="00A607AF" w:rsidP="00A800B3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E34F4C">
              <w:rPr>
                <w:rFonts w:ascii="Times New Roman" w:hAnsi="Times New Roman" w:cs="Times New Roman"/>
                <w:b/>
              </w:rPr>
              <w:t>К. р. Безопасность жизнедеятельности в профессиональной деятельности, быту и ЧС</w:t>
            </w:r>
          </w:p>
        </w:tc>
        <w:tc>
          <w:tcPr>
            <w:tcW w:w="855" w:type="dxa"/>
            <w:shd w:val="clear" w:color="auto" w:fill="C4BC96" w:themeFill="background2" w:themeFillShade="BF"/>
            <w:vAlign w:val="center"/>
          </w:tcPr>
          <w:p w:rsidR="00A607AF" w:rsidRPr="00E34F4C" w:rsidRDefault="00A607AF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E34F4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96" w:type="dxa"/>
            <w:vMerge/>
            <w:shd w:val="clear" w:color="auto" w:fill="DDD9C3" w:themeFill="background2" w:themeFillShade="E6"/>
            <w:vAlign w:val="center"/>
          </w:tcPr>
          <w:p w:rsidR="00A607AF" w:rsidRPr="00E34F4C" w:rsidRDefault="00A607AF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574B" w:rsidRPr="00BC7B7A" w:rsidTr="00AC28AB">
        <w:trPr>
          <w:trHeight w:val="614"/>
        </w:trPr>
        <w:tc>
          <w:tcPr>
            <w:tcW w:w="14992" w:type="dxa"/>
            <w:gridSpan w:val="7"/>
          </w:tcPr>
          <w:p w:rsidR="0087574B" w:rsidRPr="00E34F4C" w:rsidRDefault="0087574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</w:rPr>
            </w:pPr>
            <w:r w:rsidRPr="00E34F4C">
              <w:rPr>
                <w:rFonts w:ascii="Times New Roman" w:hAnsi="Times New Roman" w:cs="Times New Roman"/>
                <w:b/>
              </w:rPr>
              <w:t xml:space="preserve">Раздел </w:t>
            </w:r>
            <w:r w:rsidR="00C24B3C" w:rsidRPr="00E34F4C">
              <w:rPr>
                <w:rFonts w:ascii="Times New Roman" w:hAnsi="Times New Roman" w:cs="Times New Roman"/>
                <w:b/>
                <w:color w:val="000000"/>
              </w:rPr>
              <w:t>3</w:t>
            </w:r>
          </w:p>
          <w:p w:rsidR="0087574B" w:rsidRPr="00E34F4C" w:rsidRDefault="00C24B3C" w:rsidP="00C24B3C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E34F4C">
              <w:rPr>
                <w:rFonts w:ascii="Times New Roman" w:hAnsi="Times New Roman" w:cs="Times New Roman"/>
                <w:b/>
              </w:rPr>
              <w:t>ОСНОВЫ МЕДИЦИНСКИХ ЗНАНИЙ И ЗДОРОВОГО ОБРАЗА ЖИЗНИ (ДЛЯ ДЕВУШЕК)</w:t>
            </w:r>
          </w:p>
        </w:tc>
      </w:tr>
      <w:tr w:rsidR="0087574B" w:rsidRPr="00BC7B7A" w:rsidTr="00F703BF">
        <w:tc>
          <w:tcPr>
            <w:tcW w:w="2610" w:type="dxa"/>
            <w:vMerge w:val="restart"/>
            <w:vAlign w:val="center"/>
          </w:tcPr>
          <w:p w:rsidR="0087574B" w:rsidRPr="00E34F4C" w:rsidRDefault="00CE26DC" w:rsidP="00CE26DC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</w:rPr>
            </w:pPr>
            <w:r w:rsidRPr="00E34F4C">
              <w:rPr>
                <w:rFonts w:ascii="Times New Roman" w:hAnsi="Times New Roman" w:cs="Times New Roman"/>
                <w:b/>
              </w:rPr>
              <w:t>Тема 3.1. Порядок</w:t>
            </w:r>
            <w:r w:rsidRPr="00E34F4C">
              <w:rPr>
                <w:rFonts w:ascii="Times New Roman" w:hAnsi="Times New Roman" w:cs="Times New Roman"/>
              </w:rPr>
              <w:tab/>
            </w:r>
            <w:r w:rsidRPr="00E34F4C">
              <w:rPr>
                <w:rFonts w:ascii="Times New Roman" w:hAnsi="Times New Roman" w:cs="Times New Roman"/>
                <w:b/>
              </w:rPr>
              <w:t>и правила оказания первой медицинской помощи</w:t>
            </w:r>
          </w:p>
        </w:tc>
        <w:tc>
          <w:tcPr>
            <w:tcW w:w="10231" w:type="dxa"/>
            <w:gridSpan w:val="4"/>
          </w:tcPr>
          <w:p w:rsidR="0087574B" w:rsidRPr="00E34F4C" w:rsidRDefault="0087574B" w:rsidP="008F3654">
            <w:pPr>
              <w:spacing w:before="0" w:beforeAutospacing="0" w:after="0" w:afterAutospacing="0"/>
              <w:rPr>
                <w:rFonts w:ascii="Times New Roman" w:hAnsi="Times New Roman" w:cs="Times New Roman"/>
                <w:b/>
              </w:rPr>
            </w:pPr>
            <w:r w:rsidRPr="00E34F4C">
              <w:rPr>
                <w:rFonts w:ascii="Times New Roman" w:hAnsi="Times New Roman" w:cs="Times New Roman"/>
                <w:b/>
              </w:rPr>
              <w:t>Содержание учебного материала</w:t>
            </w:r>
          </w:p>
        </w:tc>
        <w:tc>
          <w:tcPr>
            <w:tcW w:w="855" w:type="dxa"/>
            <w:vAlign w:val="center"/>
          </w:tcPr>
          <w:p w:rsidR="0087574B" w:rsidRPr="00E34F4C" w:rsidRDefault="0003597A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</w:rPr>
            </w:pPr>
            <w:r w:rsidRPr="00E34F4C">
              <w:rPr>
                <w:rFonts w:ascii="Times New Roman" w:hAnsi="Times New Roman" w:cs="Times New Roman"/>
                <w:b/>
              </w:rPr>
              <w:t>48</w:t>
            </w:r>
          </w:p>
        </w:tc>
        <w:tc>
          <w:tcPr>
            <w:tcW w:w="1296" w:type="dxa"/>
            <w:shd w:val="clear" w:color="auto" w:fill="D9D9D9" w:themeFill="background1" w:themeFillShade="D9"/>
            <w:vAlign w:val="center"/>
          </w:tcPr>
          <w:p w:rsidR="0087574B" w:rsidRPr="00E34F4C" w:rsidRDefault="0087574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574B" w:rsidRPr="00BC7B7A" w:rsidTr="00F703BF">
        <w:tc>
          <w:tcPr>
            <w:tcW w:w="2610" w:type="dxa"/>
            <w:vMerge/>
            <w:vAlign w:val="center"/>
          </w:tcPr>
          <w:p w:rsidR="0087574B" w:rsidRPr="00E34F4C" w:rsidRDefault="0087574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</w:tcPr>
          <w:p w:rsidR="0087574B" w:rsidRPr="00A607AF" w:rsidRDefault="0087574B" w:rsidP="00A607AF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A607A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9659" w:type="dxa"/>
            <w:gridSpan w:val="3"/>
          </w:tcPr>
          <w:p w:rsidR="0087574B" w:rsidRPr="00E34F4C" w:rsidRDefault="00541201" w:rsidP="00541201">
            <w:pPr>
              <w:pStyle w:val="TableParagraph"/>
              <w:spacing w:line="268" w:lineRule="exact"/>
              <w:rPr>
                <w:b/>
                <w:lang w:val="ru-RU"/>
              </w:rPr>
            </w:pPr>
            <w:r w:rsidRPr="00E34F4C">
              <w:rPr>
                <w:b/>
                <w:lang w:val="ru-RU"/>
              </w:rPr>
              <w:t>Правовые основы оказания первой медицинской помощи.</w:t>
            </w:r>
          </w:p>
        </w:tc>
        <w:tc>
          <w:tcPr>
            <w:tcW w:w="855" w:type="dxa"/>
            <w:vAlign w:val="center"/>
          </w:tcPr>
          <w:p w:rsidR="0087574B" w:rsidRPr="00E34F4C" w:rsidRDefault="0087574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E34F4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96" w:type="dxa"/>
            <w:vMerge w:val="restart"/>
            <w:shd w:val="clear" w:color="auto" w:fill="auto"/>
            <w:vAlign w:val="center"/>
          </w:tcPr>
          <w:p w:rsidR="0087574B" w:rsidRPr="00E34F4C" w:rsidRDefault="00414B7F" w:rsidP="008F3654">
            <w:pPr>
              <w:spacing w:before="0" w:after="0"/>
              <w:jc w:val="center"/>
              <w:rPr>
                <w:rFonts w:ascii="Times New Roman" w:hAnsi="Times New Roman" w:cs="Times New Roman"/>
              </w:rPr>
            </w:pPr>
            <w:r w:rsidRPr="00E34F4C">
              <w:rPr>
                <w:rFonts w:ascii="Times New Roman" w:hAnsi="Times New Roman" w:cs="Times New Roman"/>
              </w:rPr>
              <w:t>ОК.01-11</w:t>
            </w:r>
          </w:p>
        </w:tc>
      </w:tr>
      <w:tr w:rsidR="00541201" w:rsidRPr="00BC7B7A" w:rsidTr="00F703BF">
        <w:tc>
          <w:tcPr>
            <w:tcW w:w="2610" w:type="dxa"/>
            <w:vMerge/>
            <w:vAlign w:val="center"/>
          </w:tcPr>
          <w:p w:rsidR="00541201" w:rsidRPr="00E34F4C" w:rsidRDefault="00541201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</w:tcPr>
          <w:p w:rsidR="00541201" w:rsidRPr="00A607AF" w:rsidRDefault="00541201" w:rsidP="00A607AF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A607AF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9659" w:type="dxa"/>
            <w:gridSpan w:val="3"/>
          </w:tcPr>
          <w:p w:rsidR="00541201" w:rsidRPr="00E34F4C" w:rsidRDefault="00541201" w:rsidP="0057745E">
            <w:pPr>
              <w:pStyle w:val="TableParagraph"/>
              <w:ind w:right="439"/>
              <w:rPr>
                <w:lang w:val="ru-RU"/>
              </w:rPr>
            </w:pPr>
            <w:r w:rsidRPr="00E34F4C">
              <w:rPr>
                <w:b/>
                <w:lang w:val="ru-RU"/>
              </w:rPr>
              <w:t>Здоровье физическое и духовное</w:t>
            </w:r>
            <w:r w:rsidRPr="00E34F4C">
              <w:rPr>
                <w:lang w:val="ru-RU"/>
              </w:rPr>
              <w:t>, их взаимосвязь и влияние на жизнедеятельность человека. Факторы, формирующие здоровье, и факторы, разрушающие здоровье.</w:t>
            </w:r>
          </w:p>
        </w:tc>
        <w:tc>
          <w:tcPr>
            <w:tcW w:w="855" w:type="dxa"/>
            <w:vAlign w:val="center"/>
          </w:tcPr>
          <w:p w:rsidR="00541201" w:rsidRPr="00E34F4C" w:rsidRDefault="00541201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E34F4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96" w:type="dxa"/>
            <w:vMerge/>
            <w:shd w:val="clear" w:color="auto" w:fill="auto"/>
            <w:vAlign w:val="center"/>
          </w:tcPr>
          <w:p w:rsidR="00541201" w:rsidRPr="00E34F4C" w:rsidRDefault="00541201" w:rsidP="008F3654">
            <w:pPr>
              <w:spacing w:before="0"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7745E" w:rsidRPr="00BC7B7A" w:rsidTr="00F703BF">
        <w:tc>
          <w:tcPr>
            <w:tcW w:w="2610" w:type="dxa"/>
            <w:vMerge/>
            <w:vAlign w:val="center"/>
          </w:tcPr>
          <w:p w:rsidR="0057745E" w:rsidRPr="00E34F4C" w:rsidRDefault="0057745E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</w:tcPr>
          <w:p w:rsidR="0057745E" w:rsidRPr="00A607AF" w:rsidRDefault="00A152C6" w:rsidP="00A607AF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A607AF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9659" w:type="dxa"/>
            <w:gridSpan w:val="3"/>
          </w:tcPr>
          <w:p w:rsidR="0057745E" w:rsidRPr="00E34F4C" w:rsidRDefault="0057745E" w:rsidP="00541201">
            <w:pPr>
              <w:pStyle w:val="TableParagraph"/>
              <w:ind w:right="439"/>
              <w:rPr>
                <w:b/>
                <w:lang w:val="ru-RU"/>
              </w:rPr>
            </w:pPr>
            <w:r w:rsidRPr="00E34F4C">
              <w:rPr>
                <w:b/>
                <w:lang w:val="ru-RU"/>
              </w:rPr>
              <w:t>Основы анатомии и</w:t>
            </w:r>
            <w:r w:rsidRPr="00E34F4C">
              <w:rPr>
                <w:b/>
                <w:spacing w:val="-7"/>
                <w:lang w:val="ru-RU"/>
              </w:rPr>
              <w:t xml:space="preserve"> </w:t>
            </w:r>
            <w:r w:rsidRPr="00E34F4C">
              <w:rPr>
                <w:b/>
                <w:lang w:val="ru-RU"/>
              </w:rPr>
              <w:t>физиологи.</w:t>
            </w:r>
          </w:p>
        </w:tc>
        <w:tc>
          <w:tcPr>
            <w:tcW w:w="855" w:type="dxa"/>
            <w:vAlign w:val="center"/>
          </w:tcPr>
          <w:p w:rsidR="0057745E" w:rsidRPr="00E34F4C" w:rsidRDefault="0057745E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E34F4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96" w:type="dxa"/>
            <w:vMerge/>
            <w:shd w:val="clear" w:color="auto" w:fill="auto"/>
            <w:vAlign w:val="center"/>
          </w:tcPr>
          <w:p w:rsidR="0057745E" w:rsidRPr="00E34F4C" w:rsidRDefault="0057745E" w:rsidP="008F3654">
            <w:pPr>
              <w:spacing w:before="0"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1201" w:rsidRPr="00BC7B7A" w:rsidTr="00F703BF">
        <w:tc>
          <w:tcPr>
            <w:tcW w:w="2610" w:type="dxa"/>
            <w:vMerge/>
            <w:vAlign w:val="center"/>
          </w:tcPr>
          <w:p w:rsidR="00541201" w:rsidRPr="00E34F4C" w:rsidRDefault="00541201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</w:tcPr>
          <w:p w:rsidR="00541201" w:rsidRPr="00A607AF" w:rsidRDefault="00A152C6" w:rsidP="00A607AF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A607AF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9659" w:type="dxa"/>
            <w:gridSpan w:val="3"/>
          </w:tcPr>
          <w:p w:rsidR="00541201" w:rsidRPr="00E34F4C" w:rsidRDefault="00541201" w:rsidP="00541201">
            <w:pPr>
              <w:pStyle w:val="TableParagraph"/>
              <w:ind w:right="3395"/>
              <w:rPr>
                <w:lang w:val="ru-RU"/>
              </w:rPr>
            </w:pPr>
            <w:r w:rsidRPr="00E34F4C">
              <w:rPr>
                <w:b/>
                <w:lang w:val="ru-RU"/>
              </w:rPr>
              <w:t>Неотложные состояния и первая медицинская помощь при них.</w:t>
            </w:r>
            <w:r w:rsidRPr="00E34F4C">
              <w:rPr>
                <w:lang w:val="ru-RU"/>
              </w:rPr>
              <w:t xml:space="preserve"> </w:t>
            </w:r>
            <w:r w:rsidRPr="00E34F4C">
              <w:rPr>
                <w:b/>
                <w:lang w:val="ru-RU"/>
              </w:rPr>
              <w:t xml:space="preserve"> </w:t>
            </w:r>
            <w:r w:rsidRPr="00E34F4C">
              <w:rPr>
                <w:lang w:val="ru-RU"/>
              </w:rPr>
              <w:t>Основы лекарственной</w:t>
            </w:r>
            <w:r w:rsidRPr="00E34F4C">
              <w:rPr>
                <w:spacing w:val="-4"/>
                <w:lang w:val="ru-RU"/>
              </w:rPr>
              <w:t xml:space="preserve"> </w:t>
            </w:r>
            <w:r w:rsidRPr="00E34F4C">
              <w:rPr>
                <w:lang w:val="ru-RU"/>
              </w:rPr>
              <w:t>терапии</w:t>
            </w:r>
          </w:p>
        </w:tc>
        <w:tc>
          <w:tcPr>
            <w:tcW w:w="855" w:type="dxa"/>
            <w:vAlign w:val="center"/>
          </w:tcPr>
          <w:p w:rsidR="00541201" w:rsidRPr="00E34F4C" w:rsidRDefault="00541201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E34F4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96" w:type="dxa"/>
            <w:vMerge/>
            <w:shd w:val="clear" w:color="auto" w:fill="auto"/>
            <w:vAlign w:val="center"/>
          </w:tcPr>
          <w:p w:rsidR="00541201" w:rsidRPr="00E34F4C" w:rsidRDefault="00541201" w:rsidP="008F3654">
            <w:pPr>
              <w:spacing w:before="0"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1201" w:rsidRPr="00BC7B7A" w:rsidTr="00F703BF">
        <w:tc>
          <w:tcPr>
            <w:tcW w:w="2610" w:type="dxa"/>
            <w:vMerge/>
            <w:vAlign w:val="center"/>
          </w:tcPr>
          <w:p w:rsidR="00541201" w:rsidRPr="00E34F4C" w:rsidRDefault="00541201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</w:tcPr>
          <w:p w:rsidR="00541201" w:rsidRPr="00A607AF" w:rsidRDefault="00A152C6" w:rsidP="00A607AF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A607AF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9659" w:type="dxa"/>
            <w:gridSpan w:val="3"/>
          </w:tcPr>
          <w:p w:rsidR="00541201" w:rsidRPr="00E34F4C" w:rsidRDefault="00541201" w:rsidP="00D616B7">
            <w:pPr>
              <w:pStyle w:val="TableParagraph"/>
              <w:spacing w:before="5"/>
              <w:rPr>
                <w:lang w:val="ru-RU"/>
              </w:rPr>
            </w:pPr>
            <w:r w:rsidRPr="00E34F4C">
              <w:rPr>
                <w:b/>
                <w:lang w:val="ru-RU"/>
              </w:rPr>
              <w:t>Травматизм и его профилактика</w:t>
            </w:r>
            <w:r w:rsidRPr="00E34F4C">
              <w:rPr>
                <w:lang w:val="ru-RU"/>
              </w:rPr>
              <w:t>, травматический шок. Порядок оказания первой.  медицинской помощи при травматическом шоке.</w:t>
            </w:r>
          </w:p>
          <w:p w:rsidR="00541201" w:rsidRPr="00E34F4C" w:rsidRDefault="00541201" w:rsidP="00D616B7">
            <w:pPr>
              <w:pStyle w:val="TableParagraph"/>
              <w:rPr>
                <w:lang w:val="ru-RU"/>
              </w:rPr>
            </w:pPr>
            <w:proofErr w:type="spellStart"/>
            <w:r w:rsidRPr="00E34F4C">
              <w:t>Закрытые</w:t>
            </w:r>
            <w:proofErr w:type="spellEnd"/>
            <w:r w:rsidRPr="00E34F4C">
              <w:t xml:space="preserve"> </w:t>
            </w:r>
            <w:proofErr w:type="spellStart"/>
            <w:r w:rsidRPr="00E34F4C">
              <w:t>повреждения</w:t>
            </w:r>
            <w:proofErr w:type="spellEnd"/>
            <w:r w:rsidRPr="00E34F4C">
              <w:t>.</w:t>
            </w:r>
            <w:r w:rsidRPr="00E34F4C">
              <w:rPr>
                <w:lang w:val="ru-RU"/>
              </w:rPr>
              <w:t xml:space="preserve"> Транспортная иммобилизация</w:t>
            </w:r>
          </w:p>
        </w:tc>
        <w:tc>
          <w:tcPr>
            <w:tcW w:w="855" w:type="dxa"/>
            <w:vAlign w:val="center"/>
          </w:tcPr>
          <w:p w:rsidR="00541201" w:rsidRPr="00E34F4C" w:rsidRDefault="00541201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E34F4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96" w:type="dxa"/>
            <w:vMerge/>
            <w:shd w:val="clear" w:color="auto" w:fill="auto"/>
            <w:vAlign w:val="center"/>
          </w:tcPr>
          <w:p w:rsidR="00541201" w:rsidRPr="00E34F4C" w:rsidRDefault="00541201" w:rsidP="008F3654">
            <w:pPr>
              <w:spacing w:before="0"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7D88" w:rsidRPr="00BC7B7A" w:rsidTr="00F703BF">
        <w:tc>
          <w:tcPr>
            <w:tcW w:w="2610" w:type="dxa"/>
            <w:vMerge/>
            <w:vAlign w:val="center"/>
          </w:tcPr>
          <w:p w:rsidR="00797D88" w:rsidRPr="00E34F4C" w:rsidRDefault="00797D88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</w:tcPr>
          <w:p w:rsidR="00797D88" w:rsidRPr="00A607AF" w:rsidRDefault="00A152C6" w:rsidP="00A607AF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A607AF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9659" w:type="dxa"/>
            <w:gridSpan w:val="3"/>
          </w:tcPr>
          <w:p w:rsidR="00797D88" w:rsidRPr="00E34F4C" w:rsidRDefault="00797D88" w:rsidP="00541201">
            <w:pPr>
              <w:pStyle w:val="TableParagraph"/>
              <w:spacing w:before="5" w:line="172" w:lineRule="auto"/>
              <w:rPr>
                <w:lang w:val="ru-RU"/>
              </w:rPr>
            </w:pPr>
            <w:r w:rsidRPr="00E34F4C">
              <w:rPr>
                <w:b/>
                <w:lang w:val="ru-RU"/>
              </w:rPr>
              <w:t xml:space="preserve">Синдром длительного сдавливания </w:t>
            </w:r>
            <w:r w:rsidRPr="00E34F4C">
              <w:rPr>
                <w:lang w:val="ru-RU"/>
              </w:rPr>
              <w:t>и первая помощи при нем.</w:t>
            </w:r>
          </w:p>
        </w:tc>
        <w:tc>
          <w:tcPr>
            <w:tcW w:w="855" w:type="dxa"/>
            <w:vAlign w:val="center"/>
          </w:tcPr>
          <w:p w:rsidR="00797D88" w:rsidRPr="00E34F4C" w:rsidRDefault="00797D88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E34F4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96" w:type="dxa"/>
            <w:vMerge/>
            <w:shd w:val="clear" w:color="auto" w:fill="auto"/>
            <w:vAlign w:val="center"/>
          </w:tcPr>
          <w:p w:rsidR="00797D88" w:rsidRPr="00E34F4C" w:rsidRDefault="00797D88" w:rsidP="008F3654">
            <w:pPr>
              <w:spacing w:before="0"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7EDB" w:rsidRPr="00BC7B7A" w:rsidTr="00F703BF">
        <w:tc>
          <w:tcPr>
            <w:tcW w:w="2610" w:type="dxa"/>
            <w:vMerge/>
            <w:vAlign w:val="center"/>
          </w:tcPr>
          <w:p w:rsidR="000A7EDB" w:rsidRPr="00E34F4C" w:rsidRDefault="000A7ED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</w:tcPr>
          <w:p w:rsidR="000A7EDB" w:rsidRPr="00A607AF" w:rsidRDefault="00A152C6" w:rsidP="00A607AF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A607AF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9659" w:type="dxa"/>
            <w:gridSpan w:val="3"/>
          </w:tcPr>
          <w:p w:rsidR="000A7EDB" w:rsidRPr="00E34F4C" w:rsidRDefault="000A7EDB" w:rsidP="000A7EDB">
            <w:pPr>
              <w:pStyle w:val="TableParagraph"/>
              <w:spacing w:line="174" w:lineRule="exact"/>
              <w:rPr>
                <w:b/>
                <w:lang w:val="ru-RU"/>
              </w:rPr>
            </w:pPr>
            <w:r w:rsidRPr="00E34F4C">
              <w:rPr>
                <w:b/>
                <w:lang w:val="ru-RU"/>
              </w:rPr>
              <w:t>Оказание первой медицинской помощи при острой сердечной</w:t>
            </w:r>
          </w:p>
          <w:p w:rsidR="000A7EDB" w:rsidRPr="00E34F4C" w:rsidRDefault="000A7EDB" w:rsidP="000A7EDB">
            <w:pPr>
              <w:pStyle w:val="TableParagraph"/>
              <w:ind w:right="439"/>
              <w:rPr>
                <w:b/>
                <w:lang w:val="ru-RU"/>
              </w:rPr>
            </w:pPr>
            <w:r w:rsidRPr="00E34F4C">
              <w:rPr>
                <w:b/>
                <w:lang w:val="ru-RU"/>
              </w:rPr>
              <w:t>недостаточности.</w:t>
            </w:r>
          </w:p>
        </w:tc>
        <w:tc>
          <w:tcPr>
            <w:tcW w:w="855" w:type="dxa"/>
            <w:vAlign w:val="center"/>
          </w:tcPr>
          <w:p w:rsidR="000A7EDB" w:rsidRPr="00E34F4C" w:rsidRDefault="000A7ED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E34F4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96" w:type="dxa"/>
            <w:vMerge/>
            <w:shd w:val="clear" w:color="auto" w:fill="auto"/>
            <w:vAlign w:val="center"/>
          </w:tcPr>
          <w:p w:rsidR="000A7EDB" w:rsidRPr="00E34F4C" w:rsidRDefault="000A7EDB" w:rsidP="008F3654">
            <w:pPr>
              <w:spacing w:before="0"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1201" w:rsidRPr="00BC7B7A" w:rsidTr="00F703BF">
        <w:tc>
          <w:tcPr>
            <w:tcW w:w="2610" w:type="dxa"/>
            <w:vMerge/>
            <w:vAlign w:val="center"/>
          </w:tcPr>
          <w:p w:rsidR="00541201" w:rsidRPr="00E34F4C" w:rsidRDefault="00541201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</w:tcPr>
          <w:p w:rsidR="00541201" w:rsidRPr="00A607AF" w:rsidRDefault="00A152C6" w:rsidP="00A607AF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A607AF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9659" w:type="dxa"/>
            <w:gridSpan w:val="3"/>
          </w:tcPr>
          <w:p w:rsidR="00541201" w:rsidRPr="00E34F4C" w:rsidRDefault="00F51DBF" w:rsidP="00541201">
            <w:pPr>
              <w:pStyle w:val="TableParagraph"/>
              <w:ind w:right="439"/>
              <w:rPr>
                <w:lang w:val="ru-RU"/>
              </w:rPr>
            </w:pPr>
            <w:r w:rsidRPr="00E34F4C">
              <w:rPr>
                <w:b/>
                <w:lang w:val="ru-RU"/>
              </w:rPr>
              <w:t>Открытые повреждения.</w:t>
            </w:r>
            <w:r w:rsidRPr="00E34F4C">
              <w:rPr>
                <w:lang w:val="ru-RU"/>
              </w:rPr>
              <w:t xml:space="preserve"> Общие сведения о ранах, осложнения ран, способы остановки кровотечения и обработки ран.</w:t>
            </w:r>
          </w:p>
        </w:tc>
        <w:tc>
          <w:tcPr>
            <w:tcW w:w="855" w:type="dxa"/>
            <w:vAlign w:val="center"/>
          </w:tcPr>
          <w:p w:rsidR="00541201" w:rsidRPr="00E34F4C" w:rsidRDefault="00F51DBF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E34F4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96" w:type="dxa"/>
            <w:vMerge/>
            <w:shd w:val="clear" w:color="auto" w:fill="auto"/>
            <w:vAlign w:val="center"/>
          </w:tcPr>
          <w:p w:rsidR="00541201" w:rsidRPr="00E34F4C" w:rsidRDefault="00541201" w:rsidP="008F3654">
            <w:pPr>
              <w:spacing w:before="0"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7D92" w:rsidRPr="00BC7B7A" w:rsidTr="00F703BF">
        <w:tc>
          <w:tcPr>
            <w:tcW w:w="2610" w:type="dxa"/>
            <w:vMerge/>
            <w:vAlign w:val="center"/>
          </w:tcPr>
          <w:p w:rsidR="00627D92" w:rsidRPr="00E34F4C" w:rsidRDefault="00627D92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</w:tcPr>
          <w:p w:rsidR="00627D92" w:rsidRPr="00A607AF" w:rsidRDefault="00A152C6" w:rsidP="00A607AF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A607AF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9659" w:type="dxa"/>
            <w:gridSpan w:val="3"/>
          </w:tcPr>
          <w:p w:rsidR="00627D92" w:rsidRPr="00627D92" w:rsidRDefault="00627D92" w:rsidP="00627D92">
            <w:pPr>
              <w:pStyle w:val="TableParagraph"/>
              <w:ind w:left="0" w:right="439"/>
              <w:rPr>
                <w:b/>
                <w:lang w:val="ru-RU"/>
              </w:rPr>
            </w:pPr>
            <w:r w:rsidRPr="00627D92">
              <w:rPr>
                <w:b/>
                <w:lang w:val="ru-RU"/>
              </w:rPr>
              <w:t xml:space="preserve">  Оказание первой медицинской помощи при отравлениях.</w:t>
            </w:r>
          </w:p>
        </w:tc>
        <w:tc>
          <w:tcPr>
            <w:tcW w:w="855" w:type="dxa"/>
            <w:vAlign w:val="center"/>
          </w:tcPr>
          <w:p w:rsidR="00627D92" w:rsidRPr="00E34F4C" w:rsidRDefault="00627D92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96" w:type="dxa"/>
            <w:vMerge/>
            <w:shd w:val="clear" w:color="auto" w:fill="auto"/>
            <w:vAlign w:val="center"/>
          </w:tcPr>
          <w:p w:rsidR="00627D92" w:rsidRPr="00E34F4C" w:rsidRDefault="00627D92" w:rsidP="008F3654">
            <w:pPr>
              <w:spacing w:before="0"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1201" w:rsidRPr="00BC7B7A" w:rsidTr="00F703BF">
        <w:tc>
          <w:tcPr>
            <w:tcW w:w="2610" w:type="dxa"/>
            <w:vMerge/>
            <w:vAlign w:val="center"/>
          </w:tcPr>
          <w:p w:rsidR="00541201" w:rsidRPr="00E34F4C" w:rsidRDefault="00541201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</w:tcPr>
          <w:p w:rsidR="00541201" w:rsidRPr="00A607AF" w:rsidRDefault="00A152C6" w:rsidP="00A607AF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A607AF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9659" w:type="dxa"/>
            <w:gridSpan w:val="3"/>
          </w:tcPr>
          <w:p w:rsidR="00541201" w:rsidRPr="00E34F4C" w:rsidRDefault="00F51DBF" w:rsidP="00541201">
            <w:pPr>
              <w:pStyle w:val="TableParagraph"/>
              <w:ind w:right="439"/>
              <w:rPr>
                <w:b/>
                <w:lang w:val="ru-RU"/>
              </w:rPr>
            </w:pPr>
            <w:proofErr w:type="spellStart"/>
            <w:r w:rsidRPr="00E34F4C">
              <w:rPr>
                <w:b/>
              </w:rPr>
              <w:t>Основы</w:t>
            </w:r>
            <w:proofErr w:type="spellEnd"/>
            <w:r w:rsidRPr="00E34F4C">
              <w:rPr>
                <w:b/>
              </w:rPr>
              <w:t xml:space="preserve"> </w:t>
            </w:r>
            <w:proofErr w:type="spellStart"/>
            <w:r w:rsidRPr="00E34F4C">
              <w:rPr>
                <w:b/>
              </w:rPr>
              <w:t>ухода</w:t>
            </w:r>
            <w:proofErr w:type="spellEnd"/>
            <w:r w:rsidRPr="00E34F4C">
              <w:rPr>
                <w:b/>
              </w:rPr>
              <w:t xml:space="preserve"> </w:t>
            </w:r>
            <w:proofErr w:type="spellStart"/>
            <w:r w:rsidRPr="00E34F4C">
              <w:rPr>
                <w:b/>
              </w:rPr>
              <w:t>за</w:t>
            </w:r>
            <w:proofErr w:type="spellEnd"/>
            <w:r w:rsidRPr="00E34F4C">
              <w:rPr>
                <w:b/>
              </w:rPr>
              <w:t xml:space="preserve"> </w:t>
            </w:r>
            <w:proofErr w:type="spellStart"/>
            <w:r w:rsidRPr="00E34F4C">
              <w:rPr>
                <w:b/>
              </w:rPr>
              <w:t>младенцем</w:t>
            </w:r>
            <w:proofErr w:type="spellEnd"/>
            <w:r w:rsidRPr="00E34F4C">
              <w:rPr>
                <w:b/>
              </w:rPr>
              <w:t>.</w:t>
            </w:r>
          </w:p>
        </w:tc>
        <w:tc>
          <w:tcPr>
            <w:tcW w:w="855" w:type="dxa"/>
            <w:vAlign w:val="center"/>
          </w:tcPr>
          <w:p w:rsidR="00541201" w:rsidRPr="00E34F4C" w:rsidRDefault="00F51DBF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E34F4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96" w:type="dxa"/>
            <w:vMerge/>
            <w:shd w:val="clear" w:color="auto" w:fill="auto"/>
            <w:vAlign w:val="center"/>
          </w:tcPr>
          <w:p w:rsidR="00541201" w:rsidRPr="00E34F4C" w:rsidRDefault="00541201" w:rsidP="008F3654">
            <w:pPr>
              <w:spacing w:before="0"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1DBF" w:rsidRPr="00BC7B7A" w:rsidTr="00F703BF">
        <w:tc>
          <w:tcPr>
            <w:tcW w:w="2610" w:type="dxa"/>
            <w:vMerge/>
            <w:vAlign w:val="center"/>
          </w:tcPr>
          <w:p w:rsidR="00F51DBF" w:rsidRPr="00E34F4C" w:rsidRDefault="00F51DBF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  <w:shd w:val="clear" w:color="auto" w:fill="FBD4B4" w:themeFill="accent6" w:themeFillTint="66"/>
          </w:tcPr>
          <w:p w:rsidR="00F51DBF" w:rsidRPr="00A607AF" w:rsidRDefault="00A152C6" w:rsidP="00A607AF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A607AF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9659" w:type="dxa"/>
            <w:gridSpan w:val="3"/>
            <w:shd w:val="clear" w:color="auto" w:fill="FBD4B4" w:themeFill="accent6" w:themeFillTint="66"/>
          </w:tcPr>
          <w:p w:rsidR="00F51DBF" w:rsidRPr="00E34F4C" w:rsidRDefault="00F51DBF" w:rsidP="00754D1B">
            <w:pPr>
              <w:spacing w:before="0" w:after="0"/>
              <w:ind w:left="130"/>
              <w:rPr>
                <w:rFonts w:ascii="Times New Roman" w:hAnsi="Times New Roman" w:cs="Times New Roman"/>
                <w:u w:val="single"/>
              </w:rPr>
            </w:pPr>
            <w:r w:rsidRPr="00E34F4C">
              <w:rPr>
                <w:rFonts w:ascii="Times New Roman" w:hAnsi="Times New Roman" w:cs="Times New Roman"/>
                <w:b/>
              </w:rPr>
              <w:t>Практическое занятие</w:t>
            </w:r>
            <w:r w:rsidR="00754D1B">
              <w:rPr>
                <w:rFonts w:ascii="Times New Roman" w:hAnsi="Times New Roman" w:cs="Times New Roman"/>
                <w:b/>
              </w:rPr>
              <w:t xml:space="preserve"> 3</w:t>
            </w:r>
            <w:r w:rsidRPr="00E34F4C">
              <w:rPr>
                <w:rFonts w:ascii="Times New Roman" w:hAnsi="Times New Roman" w:cs="Times New Roman"/>
              </w:rPr>
              <w:t>. Оказание первой медицинской помощи при кровотечении.</w:t>
            </w:r>
          </w:p>
        </w:tc>
        <w:tc>
          <w:tcPr>
            <w:tcW w:w="855" w:type="dxa"/>
            <w:shd w:val="clear" w:color="auto" w:fill="FBD4B4" w:themeFill="accent6" w:themeFillTint="66"/>
            <w:vAlign w:val="center"/>
          </w:tcPr>
          <w:p w:rsidR="00F51DBF" w:rsidRPr="00E34F4C" w:rsidRDefault="00F51DBF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E34F4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96" w:type="dxa"/>
            <w:vMerge/>
            <w:shd w:val="clear" w:color="auto" w:fill="auto"/>
            <w:vAlign w:val="center"/>
          </w:tcPr>
          <w:p w:rsidR="00F51DBF" w:rsidRPr="00E34F4C" w:rsidRDefault="00F51DBF" w:rsidP="008F3654">
            <w:pPr>
              <w:spacing w:before="0"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1DBF" w:rsidRPr="00BC7B7A" w:rsidTr="00F703BF">
        <w:tc>
          <w:tcPr>
            <w:tcW w:w="2610" w:type="dxa"/>
            <w:vMerge/>
          </w:tcPr>
          <w:p w:rsidR="00F51DBF" w:rsidRPr="00E34F4C" w:rsidRDefault="00F51DBF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  <w:shd w:val="clear" w:color="auto" w:fill="FBD4B4" w:themeFill="accent6" w:themeFillTint="66"/>
          </w:tcPr>
          <w:p w:rsidR="00F51DBF" w:rsidRPr="00A607AF" w:rsidRDefault="00A152C6" w:rsidP="00A607AF">
            <w:pPr>
              <w:pStyle w:val="TableParagraph"/>
              <w:spacing w:line="174" w:lineRule="exact"/>
              <w:ind w:left="0"/>
              <w:jc w:val="center"/>
              <w:rPr>
                <w:lang w:val="ru-RU"/>
              </w:rPr>
            </w:pPr>
            <w:r w:rsidRPr="00A607AF">
              <w:rPr>
                <w:lang w:val="ru-RU"/>
              </w:rPr>
              <w:t>12.</w:t>
            </w:r>
          </w:p>
          <w:p w:rsidR="00F51DBF" w:rsidRPr="00A607AF" w:rsidRDefault="00F51DBF" w:rsidP="00A607AF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659" w:type="dxa"/>
            <w:gridSpan w:val="3"/>
            <w:shd w:val="clear" w:color="auto" w:fill="FBD4B4" w:themeFill="accent6" w:themeFillTint="66"/>
          </w:tcPr>
          <w:p w:rsidR="00F51DBF" w:rsidRPr="00E34F4C" w:rsidRDefault="00037BCB" w:rsidP="00754D1B">
            <w:pPr>
              <w:pStyle w:val="TableParagraph"/>
              <w:ind w:left="67"/>
              <w:rPr>
                <w:lang w:val="ru-RU"/>
              </w:rPr>
            </w:pPr>
            <w:r w:rsidRPr="00E34F4C">
              <w:rPr>
                <w:b/>
                <w:lang w:val="ru-RU"/>
              </w:rPr>
              <w:t xml:space="preserve"> </w:t>
            </w:r>
            <w:r w:rsidR="00F51DBF" w:rsidRPr="00E34F4C">
              <w:rPr>
                <w:b/>
                <w:lang w:val="ru-RU"/>
              </w:rPr>
              <w:t xml:space="preserve">Практическое занятие </w:t>
            </w:r>
            <w:r w:rsidR="00754D1B">
              <w:rPr>
                <w:b/>
                <w:lang w:val="ru-RU"/>
              </w:rPr>
              <w:t>4</w:t>
            </w:r>
            <w:r w:rsidR="00F51DBF" w:rsidRPr="00E34F4C">
              <w:rPr>
                <w:lang w:val="ru-RU"/>
              </w:rPr>
              <w:t xml:space="preserve">. Оказание первой медицинской помощи при ушибах, </w:t>
            </w:r>
            <w:r w:rsidRPr="00E34F4C">
              <w:rPr>
                <w:lang w:val="ru-RU"/>
              </w:rPr>
              <w:t xml:space="preserve">  </w:t>
            </w:r>
            <w:r w:rsidR="00F51DBF" w:rsidRPr="00E34F4C">
              <w:rPr>
                <w:lang w:val="ru-RU"/>
              </w:rPr>
              <w:t>переломах,</w:t>
            </w:r>
            <w:r w:rsidR="0003597A" w:rsidRPr="00E34F4C">
              <w:rPr>
                <w:lang w:val="ru-RU"/>
              </w:rPr>
              <w:t xml:space="preserve"> </w:t>
            </w:r>
            <w:r w:rsidR="00D91D91">
              <w:rPr>
                <w:lang w:val="ru-RU"/>
              </w:rPr>
              <w:t xml:space="preserve"> </w:t>
            </w:r>
            <w:r w:rsidR="00F51DBF" w:rsidRPr="00E34F4C">
              <w:rPr>
                <w:lang w:val="ru-RU"/>
              </w:rPr>
              <w:t xml:space="preserve">вывихах, растяжениях связок </w:t>
            </w:r>
          </w:p>
        </w:tc>
        <w:tc>
          <w:tcPr>
            <w:tcW w:w="855" w:type="dxa"/>
            <w:shd w:val="clear" w:color="auto" w:fill="FBD4B4" w:themeFill="accent6" w:themeFillTint="66"/>
            <w:vAlign w:val="center"/>
          </w:tcPr>
          <w:p w:rsidR="00F51DBF" w:rsidRPr="00E34F4C" w:rsidRDefault="00F51DBF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E34F4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96" w:type="dxa"/>
            <w:vMerge/>
            <w:shd w:val="clear" w:color="auto" w:fill="auto"/>
            <w:vAlign w:val="center"/>
          </w:tcPr>
          <w:p w:rsidR="00F51DBF" w:rsidRPr="00E34F4C" w:rsidRDefault="00F51DBF" w:rsidP="008F3654">
            <w:pPr>
              <w:spacing w:before="0"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574B" w:rsidRPr="00BC7B7A" w:rsidTr="00F703BF">
        <w:tc>
          <w:tcPr>
            <w:tcW w:w="2610" w:type="dxa"/>
            <w:vMerge/>
            <w:shd w:val="clear" w:color="auto" w:fill="auto"/>
          </w:tcPr>
          <w:p w:rsidR="0087574B" w:rsidRPr="00E34F4C" w:rsidRDefault="0087574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  <w:shd w:val="clear" w:color="auto" w:fill="FBD4B4" w:themeFill="accent6" w:themeFillTint="66"/>
          </w:tcPr>
          <w:p w:rsidR="0087574B" w:rsidRPr="00A607AF" w:rsidRDefault="00A152C6" w:rsidP="00A607AF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A607AF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9659" w:type="dxa"/>
            <w:gridSpan w:val="3"/>
            <w:shd w:val="clear" w:color="auto" w:fill="FBD4B4" w:themeFill="accent6" w:themeFillTint="66"/>
          </w:tcPr>
          <w:p w:rsidR="0087574B" w:rsidRPr="00E34F4C" w:rsidRDefault="00037BCB" w:rsidP="00754D1B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E34F4C">
              <w:rPr>
                <w:rFonts w:ascii="Times New Roman" w:hAnsi="Times New Roman" w:cs="Times New Roman"/>
                <w:b/>
              </w:rPr>
              <w:t xml:space="preserve">  </w:t>
            </w:r>
            <w:r w:rsidR="00C91E74" w:rsidRPr="00E34F4C">
              <w:rPr>
                <w:rFonts w:ascii="Times New Roman" w:hAnsi="Times New Roman" w:cs="Times New Roman"/>
                <w:b/>
              </w:rPr>
              <w:t xml:space="preserve">Практическое занятие </w:t>
            </w:r>
            <w:r w:rsidR="00754D1B">
              <w:rPr>
                <w:rFonts w:ascii="Times New Roman" w:hAnsi="Times New Roman" w:cs="Times New Roman"/>
                <w:b/>
              </w:rPr>
              <w:t>5</w:t>
            </w:r>
            <w:r w:rsidR="00C91E74" w:rsidRPr="00E34F4C">
              <w:rPr>
                <w:rFonts w:ascii="Times New Roman" w:hAnsi="Times New Roman" w:cs="Times New Roman"/>
              </w:rPr>
              <w:t>. Оказание первой медицинской помощи при ожогах</w:t>
            </w:r>
          </w:p>
        </w:tc>
        <w:tc>
          <w:tcPr>
            <w:tcW w:w="855" w:type="dxa"/>
            <w:shd w:val="clear" w:color="auto" w:fill="FBD4B4" w:themeFill="accent6" w:themeFillTint="66"/>
            <w:vAlign w:val="center"/>
          </w:tcPr>
          <w:p w:rsidR="0087574B" w:rsidRPr="00E34F4C" w:rsidRDefault="0087574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E34F4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96" w:type="dxa"/>
            <w:vMerge/>
            <w:shd w:val="clear" w:color="auto" w:fill="auto"/>
            <w:vAlign w:val="center"/>
          </w:tcPr>
          <w:p w:rsidR="0087574B" w:rsidRPr="00E34F4C" w:rsidRDefault="0087574B" w:rsidP="008F3654">
            <w:pPr>
              <w:spacing w:before="0"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574B" w:rsidRPr="00BC7B7A" w:rsidTr="00F703BF">
        <w:tc>
          <w:tcPr>
            <w:tcW w:w="2610" w:type="dxa"/>
            <w:vMerge/>
            <w:shd w:val="clear" w:color="auto" w:fill="auto"/>
          </w:tcPr>
          <w:p w:rsidR="0087574B" w:rsidRPr="00E34F4C" w:rsidRDefault="0087574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  <w:shd w:val="clear" w:color="auto" w:fill="FBD4B4" w:themeFill="accent6" w:themeFillTint="66"/>
          </w:tcPr>
          <w:p w:rsidR="0087574B" w:rsidRPr="00A607AF" w:rsidRDefault="00A152C6" w:rsidP="00A607AF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A607AF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9659" w:type="dxa"/>
            <w:gridSpan w:val="3"/>
            <w:shd w:val="clear" w:color="auto" w:fill="FBD4B4" w:themeFill="accent6" w:themeFillTint="66"/>
          </w:tcPr>
          <w:p w:rsidR="0087574B" w:rsidRPr="00E34F4C" w:rsidRDefault="00754D1B" w:rsidP="00754D1B">
            <w:pPr>
              <w:pStyle w:val="TableParagraph"/>
              <w:tabs>
                <w:tab w:val="left" w:pos="3071"/>
                <w:tab w:val="left" w:pos="8264"/>
              </w:tabs>
              <w:spacing w:line="175" w:lineRule="exact"/>
              <w:rPr>
                <w:lang w:val="ru-RU"/>
              </w:rPr>
            </w:pPr>
            <w:r>
              <w:rPr>
                <w:b/>
                <w:lang w:val="ru-RU"/>
              </w:rPr>
              <w:t>Практическое</w:t>
            </w:r>
            <w:r w:rsidR="00C91E74" w:rsidRPr="00E34F4C">
              <w:rPr>
                <w:b/>
                <w:spacing w:val="3"/>
                <w:lang w:val="ru-RU"/>
              </w:rPr>
              <w:t xml:space="preserve"> </w:t>
            </w:r>
            <w:r w:rsidR="00C91E74" w:rsidRPr="00E34F4C">
              <w:rPr>
                <w:b/>
                <w:lang w:val="ru-RU"/>
              </w:rPr>
              <w:t>занятие</w:t>
            </w:r>
            <w:r w:rsidR="00797D88" w:rsidRPr="00E34F4C">
              <w:rPr>
                <w:lang w:val="ru-RU"/>
              </w:rPr>
              <w:t xml:space="preserve"> </w:t>
            </w:r>
            <w:r>
              <w:rPr>
                <w:lang w:val="ru-RU"/>
              </w:rPr>
              <w:t>6</w:t>
            </w:r>
            <w:r w:rsidR="00797D88" w:rsidRPr="00E34F4C">
              <w:rPr>
                <w:lang w:val="ru-RU"/>
              </w:rPr>
              <w:t>.</w:t>
            </w:r>
            <w:r w:rsidR="00C91E74" w:rsidRPr="00E34F4C">
              <w:rPr>
                <w:lang w:val="ru-RU"/>
              </w:rPr>
              <w:t xml:space="preserve">Оказание </w:t>
            </w:r>
            <w:r w:rsidR="00C91E74" w:rsidRPr="00E34F4C">
              <w:rPr>
                <w:spacing w:val="60"/>
                <w:lang w:val="ru-RU"/>
              </w:rPr>
              <w:t xml:space="preserve"> </w:t>
            </w:r>
            <w:r w:rsidR="00C91E74" w:rsidRPr="00E34F4C">
              <w:rPr>
                <w:lang w:val="ru-RU"/>
              </w:rPr>
              <w:t xml:space="preserve">первой  </w:t>
            </w:r>
            <w:r w:rsidR="00C91E74" w:rsidRPr="00E34F4C">
              <w:rPr>
                <w:spacing w:val="18"/>
                <w:lang w:val="ru-RU"/>
              </w:rPr>
              <w:t xml:space="preserve"> </w:t>
            </w:r>
            <w:r w:rsidR="00C91E74" w:rsidRPr="00E34F4C">
              <w:rPr>
                <w:lang w:val="ru-RU"/>
              </w:rPr>
              <w:t xml:space="preserve">медицинской  </w:t>
            </w:r>
            <w:r w:rsidR="00C91E74" w:rsidRPr="00E34F4C">
              <w:rPr>
                <w:spacing w:val="6"/>
                <w:lang w:val="ru-RU"/>
              </w:rPr>
              <w:t xml:space="preserve"> </w:t>
            </w:r>
            <w:r w:rsidR="0068041F" w:rsidRPr="00E34F4C">
              <w:rPr>
                <w:lang w:val="ru-RU"/>
              </w:rPr>
              <w:t xml:space="preserve">помощи </w:t>
            </w:r>
            <w:r w:rsidR="00C91E74" w:rsidRPr="00E34F4C">
              <w:rPr>
                <w:lang w:val="ru-RU"/>
              </w:rPr>
              <w:t>при</w:t>
            </w:r>
            <w:r w:rsidR="00C91E74" w:rsidRPr="00E34F4C">
              <w:rPr>
                <w:spacing w:val="8"/>
                <w:lang w:val="ru-RU"/>
              </w:rPr>
              <w:t xml:space="preserve"> </w:t>
            </w:r>
            <w:r w:rsidR="00C91E74" w:rsidRPr="00E34F4C">
              <w:rPr>
                <w:lang w:val="ru-RU"/>
              </w:rPr>
              <w:t>поражении</w:t>
            </w:r>
            <w:r w:rsidR="00797D88" w:rsidRPr="00E34F4C">
              <w:rPr>
                <w:lang w:val="ru-RU"/>
              </w:rPr>
              <w:t xml:space="preserve"> электрическим током.</w:t>
            </w:r>
          </w:p>
        </w:tc>
        <w:tc>
          <w:tcPr>
            <w:tcW w:w="855" w:type="dxa"/>
            <w:shd w:val="clear" w:color="auto" w:fill="FBD4B4" w:themeFill="accent6" w:themeFillTint="66"/>
            <w:vAlign w:val="center"/>
          </w:tcPr>
          <w:p w:rsidR="0087574B" w:rsidRPr="00E34F4C" w:rsidRDefault="0087574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E34F4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96" w:type="dxa"/>
            <w:vMerge/>
            <w:shd w:val="clear" w:color="auto" w:fill="auto"/>
            <w:vAlign w:val="center"/>
          </w:tcPr>
          <w:p w:rsidR="0087574B" w:rsidRPr="00E34F4C" w:rsidRDefault="0087574B" w:rsidP="008F3654">
            <w:pPr>
              <w:spacing w:before="0"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1E74" w:rsidRPr="00BC7B7A" w:rsidTr="00F703BF">
        <w:tc>
          <w:tcPr>
            <w:tcW w:w="2610" w:type="dxa"/>
            <w:vMerge/>
            <w:shd w:val="clear" w:color="auto" w:fill="auto"/>
          </w:tcPr>
          <w:p w:rsidR="00C91E74" w:rsidRPr="00E34F4C" w:rsidRDefault="00C91E74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  <w:shd w:val="clear" w:color="auto" w:fill="FBD4B4" w:themeFill="accent6" w:themeFillTint="66"/>
          </w:tcPr>
          <w:p w:rsidR="00C91E74" w:rsidRPr="00A607AF" w:rsidRDefault="00A152C6" w:rsidP="00A607AF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A607AF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9659" w:type="dxa"/>
            <w:gridSpan w:val="3"/>
            <w:shd w:val="clear" w:color="auto" w:fill="FBD4B4" w:themeFill="accent6" w:themeFillTint="66"/>
          </w:tcPr>
          <w:p w:rsidR="00C91E74" w:rsidRPr="00E34F4C" w:rsidRDefault="00C91E74" w:rsidP="00754D1B">
            <w:pPr>
              <w:pStyle w:val="TableParagraph"/>
              <w:tabs>
                <w:tab w:val="left" w:pos="3071"/>
                <w:tab w:val="left" w:pos="8264"/>
              </w:tabs>
              <w:spacing w:line="175" w:lineRule="exact"/>
              <w:rPr>
                <w:b/>
                <w:lang w:val="ru-RU"/>
              </w:rPr>
            </w:pPr>
            <w:r w:rsidRPr="00E34F4C">
              <w:rPr>
                <w:b/>
                <w:lang w:val="ru-RU"/>
              </w:rPr>
              <w:t xml:space="preserve">Практическое занятие </w:t>
            </w:r>
            <w:r w:rsidR="00754D1B">
              <w:rPr>
                <w:b/>
                <w:lang w:val="ru-RU"/>
              </w:rPr>
              <w:t>7</w:t>
            </w:r>
            <w:r w:rsidRPr="00E34F4C">
              <w:rPr>
                <w:lang w:val="ru-RU"/>
              </w:rPr>
              <w:t>. Оказание первой медицинской помощи при утоплении.</w:t>
            </w:r>
          </w:p>
        </w:tc>
        <w:tc>
          <w:tcPr>
            <w:tcW w:w="855" w:type="dxa"/>
            <w:shd w:val="clear" w:color="auto" w:fill="FBD4B4" w:themeFill="accent6" w:themeFillTint="66"/>
            <w:vAlign w:val="center"/>
          </w:tcPr>
          <w:p w:rsidR="00C91E74" w:rsidRPr="00E34F4C" w:rsidRDefault="00C91E74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E34F4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96" w:type="dxa"/>
            <w:vMerge/>
            <w:shd w:val="clear" w:color="auto" w:fill="auto"/>
            <w:vAlign w:val="center"/>
          </w:tcPr>
          <w:p w:rsidR="00C91E74" w:rsidRPr="00E34F4C" w:rsidRDefault="00C91E74" w:rsidP="008F3654">
            <w:pPr>
              <w:spacing w:before="0"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1E74" w:rsidRPr="00BC7B7A" w:rsidTr="00F703BF">
        <w:tc>
          <w:tcPr>
            <w:tcW w:w="2610" w:type="dxa"/>
            <w:vMerge/>
            <w:shd w:val="clear" w:color="auto" w:fill="auto"/>
          </w:tcPr>
          <w:p w:rsidR="00C91E74" w:rsidRPr="00E34F4C" w:rsidRDefault="00C91E74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  <w:shd w:val="clear" w:color="auto" w:fill="FBD4B4" w:themeFill="accent6" w:themeFillTint="66"/>
          </w:tcPr>
          <w:p w:rsidR="00C91E74" w:rsidRPr="00A607AF" w:rsidRDefault="00A152C6" w:rsidP="00A607AF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A607AF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9659" w:type="dxa"/>
            <w:gridSpan w:val="3"/>
            <w:shd w:val="clear" w:color="auto" w:fill="FBD4B4" w:themeFill="accent6" w:themeFillTint="66"/>
          </w:tcPr>
          <w:p w:rsidR="00DB73FD" w:rsidRPr="00DB73FD" w:rsidRDefault="00C91E74" w:rsidP="00DB73FD">
            <w:pPr>
              <w:pStyle w:val="TableParagraph"/>
              <w:spacing w:line="174" w:lineRule="exact"/>
              <w:rPr>
                <w:lang w:val="ru-RU"/>
              </w:rPr>
            </w:pPr>
            <w:r w:rsidRPr="00E34F4C">
              <w:rPr>
                <w:b/>
                <w:lang w:val="ru-RU"/>
              </w:rPr>
              <w:t xml:space="preserve">Практическое занятие </w:t>
            </w:r>
            <w:r w:rsidR="00754D1B">
              <w:rPr>
                <w:b/>
                <w:lang w:val="ru-RU"/>
              </w:rPr>
              <w:t>8</w:t>
            </w:r>
            <w:r w:rsidRPr="00E34F4C">
              <w:rPr>
                <w:lang w:val="ru-RU"/>
              </w:rPr>
              <w:t xml:space="preserve">. Оказание первой медицинской помощи </w:t>
            </w:r>
            <w:r w:rsidR="00DB73FD" w:rsidRPr="00E34F4C">
              <w:rPr>
                <w:lang w:val="ru-RU"/>
              </w:rPr>
              <w:t>при переохлаждении организма,</w:t>
            </w:r>
            <w:r w:rsidR="00DB73FD">
              <w:rPr>
                <w:lang w:val="ru-RU"/>
              </w:rPr>
              <w:t xml:space="preserve"> </w:t>
            </w:r>
            <w:r w:rsidR="00DB73FD" w:rsidRPr="00E34F4C">
              <w:rPr>
                <w:lang w:val="ru-RU"/>
              </w:rPr>
              <w:t>обморожении и общем замерзании.</w:t>
            </w:r>
          </w:p>
        </w:tc>
        <w:tc>
          <w:tcPr>
            <w:tcW w:w="855" w:type="dxa"/>
            <w:shd w:val="clear" w:color="auto" w:fill="FBD4B4" w:themeFill="accent6" w:themeFillTint="66"/>
            <w:vAlign w:val="center"/>
          </w:tcPr>
          <w:p w:rsidR="00C91E74" w:rsidRPr="00E34F4C" w:rsidRDefault="00C91E74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E34F4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96" w:type="dxa"/>
            <w:vMerge/>
            <w:shd w:val="clear" w:color="auto" w:fill="auto"/>
            <w:vAlign w:val="center"/>
          </w:tcPr>
          <w:p w:rsidR="00C91E74" w:rsidRPr="00E34F4C" w:rsidRDefault="00C91E74" w:rsidP="008F3654">
            <w:pPr>
              <w:spacing w:before="0"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1E74" w:rsidRPr="00BC7B7A" w:rsidTr="00F703BF">
        <w:trPr>
          <w:trHeight w:val="456"/>
        </w:trPr>
        <w:tc>
          <w:tcPr>
            <w:tcW w:w="2610" w:type="dxa"/>
            <w:vMerge/>
            <w:shd w:val="clear" w:color="auto" w:fill="auto"/>
          </w:tcPr>
          <w:p w:rsidR="00C91E74" w:rsidRPr="00E34F4C" w:rsidRDefault="00C91E74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  <w:shd w:val="clear" w:color="auto" w:fill="FBD4B4" w:themeFill="accent6" w:themeFillTint="66"/>
          </w:tcPr>
          <w:p w:rsidR="00C91E74" w:rsidRPr="00A607AF" w:rsidRDefault="00A152C6" w:rsidP="00A607AF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A607AF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9659" w:type="dxa"/>
            <w:gridSpan w:val="3"/>
            <w:shd w:val="clear" w:color="auto" w:fill="FBD4B4" w:themeFill="accent6" w:themeFillTint="66"/>
          </w:tcPr>
          <w:p w:rsidR="00C91E74" w:rsidRPr="00E34F4C" w:rsidRDefault="00C91E74" w:rsidP="00754D1B">
            <w:pPr>
              <w:pStyle w:val="TableParagraph"/>
              <w:tabs>
                <w:tab w:val="left" w:pos="3071"/>
                <w:tab w:val="left" w:pos="8264"/>
              </w:tabs>
              <w:rPr>
                <w:b/>
                <w:lang w:val="ru-RU"/>
              </w:rPr>
            </w:pPr>
            <w:r w:rsidRPr="00E34F4C">
              <w:rPr>
                <w:b/>
                <w:lang w:val="ru-RU"/>
              </w:rPr>
              <w:t xml:space="preserve">Практическое занятие </w:t>
            </w:r>
            <w:r w:rsidR="00754D1B">
              <w:rPr>
                <w:b/>
                <w:lang w:val="ru-RU"/>
              </w:rPr>
              <w:t>9</w:t>
            </w:r>
            <w:r w:rsidRPr="00D616B7">
              <w:rPr>
                <w:b/>
                <w:lang w:val="ru-RU"/>
              </w:rPr>
              <w:t>.</w:t>
            </w:r>
            <w:r w:rsidRPr="00E34F4C">
              <w:rPr>
                <w:lang w:val="ru-RU"/>
              </w:rPr>
              <w:t xml:space="preserve"> Оказание первой медицинской помощи при клинической смерти.</w:t>
            </w:r>
          </w:p>
        </w:tc>
        <w:tc>
          <w:tcPr>
            <w:tcW w:w="855" w:type="dxa"/>
            <w:shd w:val="clear" w:color="auto" w:fill="FBD4B4" w:themeFill="accent6" w:themeFillTint="66"/>
            <w:vAlign w:val="center"/>
          </w:tcPr>
          <w:p w:rsidR="00C91E74" w:rsidRPr="00E34F4C" w:rsidRDefault="00C91E74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E34F4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96" w:type="dxa"/>
            <w:vMerge/>
            <w:shd w:val="clear" w:color="auto" w:fill="auto"/>
            <w:vAlign w:val="center"/>
          </w:tcPr>
          <w:p w:rsidR="00C91E74" w:rsidRPr="00E34F4C" w:rsidRDefault="00C91E74" w:rsidP="008F3654">
            <w:pPr>
              <w:spacing w:before="0"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1E74" w:rsidRPr="00BC7B7A" w:rsidTr="00F703BF">
        <w:tc>
          <w:tcPr>
            <w:tcW w:w="2610" w:type="dxa"/>
            <w:vMerge/>
            <w:shd w:val="clear" w:color="auto" w:fill="auto"/>
          </w:tcPr>
          <w:p w:rsidR="00C91E74" w:rsidRPr="00E34F4C" w:rsidRDefault="00C91E74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  <w:shd w:val="clear" w:color="auto" w:fill="FBD4B4" w:themeFill="accent6" w:themeFillTint="66"/>
          </w:tcPr>
          <w:p w:rsidR="00C91E74" w:rsidRPr="00A607AF" w:rsidRDefault="00A152C6" w:rsidP="00A607AF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A607AF"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9659" w:type="dxa"/>
            <w:gridSpan w:val="3"/>
            <w:shd w:val="clear" w:color="auto" w:fill="FBD4B4" w:themeFill="accent6" w:themeFillTint="66"/>
          </w:tcPr>
          <w:p w:rsidR="00C91E74" w:rsidRPr="00E34F4C" w:rsidRDefault="00C91E74" w:rsidP="00627D92">
            <w:pPr>
              <w:pStyle w:val="TableParagraph"/>
              <w:spacing w:line="175" w:lineRule="exact"/>
              <w:rPr>
                <w:lang w:val="ru-RU"/>
              </w:rPr>
            </w:pPr>
            <w:r w:rsidRPr="00E34F4C">
              <w:rPr>
                <w:b/>
                <w:lang w:val="ru-RU"/>
              </w:rPr>
              <w:t xml:space="preserve">Практическое занятие </w:t>
            </w:r>
            <w:r w:rsidR="004F76D4" w:rsidRPr="00D616B7">
              <w:rPr>
                <w:b/>
                <w:lang w:val="ru-RU"/>
              </w:rPr>
              <w:t>1</w:t>
            </w:r>
            <w:r w:rsidR="00754D1B">
              <w:rPr>
                <w:b/>
                <w:lang w:val="ru-RU"/>
              </w:rPr>
              <w:t>0</w:t>
            </w:r>
            <w:r w:rsidRPr="00D616B7">
              <w:rPr>
                <w:b/>
                <w:lang w:val="ru-RU"/>
              </w:rPr>
              <w:t>.</w:t>
            </w:r>
            <w:r w:rsidRPr="00E34F4C">
              <w:rPr>
                <w:lang w:val="ru-RU"/>
              </w:rPr>
              <w:t xml:space="preserve"> Оказание первой медицинской помощи при попадании инородных</w:t>
            </w:r>
            <w:r w:rsidR="002408BE" w:rsidRPr="00E34F4C">
              <w:rPr>
                <w:lang w:val="ru-RU"/>
              </w:rPr>
              <w:t xml:space="preserve"> тел в дыхательные пути.</w:t>
            </w:r>
          </w:p>
        </w:tc>
        <w:tc>
          <w:tcPr>
            <w:tcW w:w="855" w:type="dxa"/>
            <w:shd w:val="clear" w:color="auto" w:fill="FBD4B4" w:themeFill="accent6" w:themeFillTint="66"/>
            <w:vAlign w:val="center"/>
          </w:tcPr>
          <w:p w:rsidR="00C91E74" w:rsidRPr="00E34F4C" w:rsidRDefault="00C91E74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E34F4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96" w:type="dxa"/>
            <w:vMerge/>
            <w:shd w:val="clear" w:color="auto" w:fill="auto"/>
            <w:vAlign w:val="center"/>
          </w:tcPr>
          <w:p w:rsidR="00C91E74" w:rsidRPr="00E34F4C" w:rsidRDefault="00C91E74" w:rsidP="008F3654">
            <w:pPr>
              <w:spacing w:before="0"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1E74" w:rsidRPr="00BC7B7A" w:rsidTr="00F703BF">
        <w:tc>
          <w:tcPr>
            <w:tcW w:w="2610" w:type="dxa"/>
            <w:vMerge/>
            <w:shd w:val="clear" w:color="auto" w:fill="auto"/>
          </w:tcPr>
          <w:p w:rsidR="00C91E74" w:rsidRPr="00E34F4C" w:rsidRDefault="00C91E74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  <w:shd w:val="clear" w:color="auto" w:fill="FBD4B4" w:themeFill="accent6" w:themeFillTint="66"/>
          </w:tcPr>
          <w:p w:rsidR="00C91E74" w:rsidRPr="00A607AF" w:rsidRDefault="00A152C6" w:rsidP="00A607AF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A607AF"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9659" w:type="dxa"/>
            <w:gridSpan w:val="3"/>
            <w:shd w:val="clear" w:color="auto" w:fill="FBD4B4" w:themeFill="accent6" w:themeFillTint="66"/>
          </w:tcPr>
          <w:p w:rsidR="00C91E74" w:rsidRPr="00E34F4C" w:rsidRDefault="00C91E74" w:rsidP="00627D92">
            <w:pPr>
              <w:pStyle w:val="TableParagraph"/>
              <w:spacing w:line="175" w:lineRule="exact"/>
              <w:rPr>
                <w:lang w:val="ru-RU"/>
              </w:rPr>
            </w:pPr>
            <w:r w:rsidRPr="00E34F4C">
              <w:rPr>
                <w:b/>
                <w:lang w:val="ru-RU"/>
              </w:rPr>
              <w:t xml:space="preserve">Практическое занятие </w:t>
            </w:r>
            <w:r w:rsidR="004F76D4" w:rsidRPr="00D616B7">
              <w:rPr>
                <w:b/>
                <w:lang w:val="ru-RU"/>
              </w:rPr>
              <w:t>1</w:t>
            </w:r>
            <w:r w:rsidR="00754D1B">
              <w:rPr>
                <w:b/>
                <w:lang w:val="ru-RU"/>
              </w:rPr>
              <w:t>1</w:t>
            </w:r>
            <w:r w:rsidRPr="00D616B7">
              <w:rPr>
                <w:b/>
                <w:lang w:val="ru-RU"/>
              </w:rPr>
              <w:t>.</w:t>
            </w:r>
            <w:r w:rsidRPr="00E34F4C">
              <w:rPr>
                <w:lang w:val="ru-RU"/>
              </w:rPr>
              <w:t xml:space="preserve"> Реанимационные мероприятия с использованием робота тренажера (Максим</w:t>
            </w:r>
            <w:r w:rsidR="002408BE" w:rsidRPr="00E34F4C">
              <w:rPr>
                <w:lang w:val="ru-RU"/>
              </w:rPr>
              <w:t>).</w:t>
            </w:r>
          </w:p>
        </w:tc>
        <w:tc>
          <w:tcPr>
            <w:tcW w:w="855" w:type="dxa"/>
            <w:shd w:val="clear" w:color="auto" w:fill="FBD4B4" w:themeFill="accent6" w:themeFillTint="66"/>
            <w:vAlign w:val="center"/>
          </w:tcPr>
          <w:p w:rsidR="00C91E74" w:rsidRPr="00E34F4C" w:rsidRDefault="00C91E74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E34F4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96" w:type="dxa"/>
            <w:vMerge/>
            <w:shd w:val="clear" w:color="auto" w:fill="auto"/>
            <w:vAlign w:val="center"/>
          </w:tcPr>
          <w:p w:rsidR="00C91E74" w:rsidRPr="00E34F4C" w:rsidRDefault="00C91E74" w:rsidP="008F3654">
            <w:pPr>
              <w:spacing w:before="0"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1E74" w:rsidRPr="00BC7B7A" w:rsidTr="00F703BF">
        <w:tc>
          <w:tcPr>
            <w:tcW w:w="2610" w:type="dxa"/>
            <w:vMerge/>
            <w:shd w:val="clear" w:color="auto" w:fill="auto"/>
          </w:tcPr>
          <w:p w:rsidR="00C91E74" w:rsidRPr="00E34F4C" w:rsidRDefault="00C91E74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  <w:shd w:val="clear" w:color="auto" w:fill="FBD4B4" w:themeFill="accent6" w:themeFillTint="66"/>
          </w:tcPr>
          <w:p w:rsidR="00C91E74" w:rsidRPr="00A607AF" w:rsidRDefault="00A152C6" w:rsidP="00A607AF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A607AF"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9659" w:type="dxa"/>
            <w:gridSpan w:val="3"/>
            <w:shd w:val="clear" w:color="auto" w:fill="FBD4B4" w:themeFill="accent6" w:themeFillTint="66"/>
          </w:tcPr>
          <w:p w:rsidR="00C91E74" w:rsidRPr="00E34F4C" w:rsidRDefault="00C91E74" w:rsidP="00C91E74">
            <w:pPr>
              <w:pStyle w:val="TableParagraph"/>
              <w:spacing w:line="174" w:lineRule="exact"/>
              <w:rPr>
                <w:lang w:val="ru-RU"/>
              </w:rPr>
            </w:pPr>
            <w:r w:rsidRPr="00D616B7">
              <w:rPr>
                <w:b/>
                <w:lang w:val="ru-RU"/>
              </w:rPr>
              <w:t>Практическое занятие 1</w:t>
            </w:r>
            <w:r w:rsidR="00754D1B">
              <w:rPr>
                <w:b/>
                <w:lang w:val="ru-RU"/>
              </w:rPr>
              <w:t>2</w:t>
            </w:r>
            <w:r w:rsidRPr="00E34F4C">
              <w:rPr>
                <w:lang w:val="ru-RU"/>
              </w:rPr>
              <w:t>. Порядок наложения повязки при ранениях головы, туловища,</w:t>
            </w:r>
          </w:p>
          <w:p w:rsidR="00C91E74" w:rsidRPr="00E34F4C" w:rsidRDefault="00C91E74" w:rsidP="00C91E74">
            <w:pPr>
              <w:pStyle w:val="TableParagraph"/>
              <w:spacing w:line="175" w:lineRule="exact"/>
              <w:rPr>
                <w:b/>
                <w:lang w:val="ru-RU"/>
              </w:rPr>
            </w:pPr>
            <w:proofErr w:type="spellStart"/>
            <w:r w:rsidRPr="00E34F4C">
              <w:t>верхних</w:t>
            </w:r>
            <w:proofErr w:type="spellEnd"/>
            <w:r w:rsidRPr="00E34F4C">
              <w:t xml:space="preserve"> и </w:t>
            </w:r>
            <w:proofErr w:type="spellStart"/>
            <w:r w:rsidRPr="00E34F4C">
              <w:t>нижних</w:t>
            </w:r>
            <w:proofErr w:type="spellEnd"/>
            <w:r w:rsidRPr="00E34F4C">
              <w:t xml:space="preserve"> </w:t>
            </w:r>
            <w:proofErr w:type="spellStart"/>
            <w:r w:rsidRPr="00E34F4C">
              <w:t>конечностей</w:t>
            </w:r>
            <w:proofErr w:type="spellEnd"/>
            <w:r w:rsidRPr="00E34F4C">
              <w:t>.</w:t>
            </w:r>
          </w:p>
        </w:tc>
        <w:tc>
          <w:tcPr>
            <w:tcW w:w="855" w:type="dxa"/>
            <w:shd w:val="clear" w:color="auto" w:fill="FBD4B4" w:themeFill="accent6" w:themeFillTint="66"/>
            <w:vAlign w:val="center"/>
          </w:tcPr>
          <w:p w:rsidR="00C91E74" w:rsidRPr="00E34F4C" w:rsidRDefault="00754D1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96" w:type="dxa"/>
            <w:vMerge/>
            <w:shd w:val="clear" w:color="auto" w:fill="auto"/>
            <w:vAlign w:val="center"/>
          </w:tcPr>
          <w:p w:rsidR="00C91E74" w:rsidRPr="00E34F4C" w:rsidRDefault="00C91E74" w:rsidP="008F3654">
            <w:pPr>
              <w:spacing w:before="0"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16B7" w:rsidRPr="00BC7B7A" w:rsidTr="00F703BF">
        <w:tc>
          <w:tcPr>
            <w:tcW w:w="2610" w:type="dxa"/>
            <w:vMerge/>
            <w:shd w:val="clear" w:color="auto" w:fill="auto"/>
          </w:tcPr>
          <w:p w:rsidR="00D616B7" w:rsidRPr="00E34F4C" w:rsidRDefault="00D616B7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  <w:shd w:val="clear" w:color="auto" w:fill="FBD4B4" w:themeFill="accent6" w:themeFillTint="66"/>
          </w:tcPr>
          <w:p w:rsidR="00D616B7" w:rsidRPr="00A607AF" w:rsidRDefault="00A152C6" w:rsidP="00A607AF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A607AF"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9659" w:type="dxa"/>
            <w:gridSpan w:val="3"/>
            <w:shd w:val="clear" w:color="auto" w:fill="FBD4B4" w:themeFill="accent6" w:themeFillTint="66"/>
          </w:tcPr>
          <w:p w:rsidR="00D616B7" w:rsidRPr="00D616B7" w:rsidRDefault="00D616B7" w:rsidP="00627D92">
            <w:pPr>
              <w:pStyle w:val="TableParagraph"/>
              <w:spacing w:line="174" w:lineRule="exact"/>
              <w:rPr>
                <w:lang w:val="ru-RU"/>
              </w:rPr>
            </w:pPr>
            <w:r w:rsidRPr="00E34F4C">
              <w:rPr>
                <w:b/>
                <w:lang w:val="ru-RU"/>
              </w:rPr>
              <w:t>Практическое занятие</w:t>
            </w:r>
            <w:r>
              <w:rPr>
                <w:b/>
                <w:lang w:val="ru-RU"/>
              </w:rPr>
              <w:t xml:space="preserve"> 1</w:t>
            </w:r>
            <w:r w:rsidR="00754D1B">
              <w:rPr>
                <w:b/>
                <w:lang w:val="ru-RU"/>
              </w:rPr>
              <w:t>3</w:t>
            </w:r>
            <w:r>
              <w:rPr>
                <w:b/>
                <w:lang w:val="ru-RU"/>
              </w:rPr>
              <w:t xml:space="preserve">. </w:t>
            </w:r>
            <w:r>
              <w:rPr>
                <w:lang w:val="ru-RU"/>
              </w:rPr>
              <w:t>Транспортировка пострадавших и больных.</w:t>
            </w:r>
          </w:p>
        </w:tc>
        <w:tc>
          <w:tcPr>
            <w:tcW w:w="855" w:type="dxa"/>
            <w:shd w:val="clear" w:color="auto" w:fill="FBD4B4" w:themeFill="accent6" w:themeFillTint="66"/>
            <w:vAlign w:val="center"/>
          </w:tcPr>
          <w:p w:rsidR="00D616B7" w:rsidRPr="00E34F4C" w:rsidRDefault="00D616B7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96" w:type="dxa"/>
            <w:vMerge/>
            <w:shd w:val="clear" w:color="auto" w:fill="auto"/>
            <w:vAlign w:val="center"/>
          </w:tcPr>
          <w:p w:rsidR="00D616B7" w:rsidRPr="00E34F4C" w:rsidRDefault="00D616B7" w:rsidP="008F3654">
            <w:pPr>
              <w:spacing w:before="0"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574B" w:rsidRPr="00BC7B7A" w:rsidTr="00A607AF">
        <w:tc>
          <w:tcPr>
            <w:tcW w:w="2610" w:type="dxa"/>
            <w:vMerge/>
          </w:tcPr>
          <w:p w:rsidR="0087574B" w:rsidRPr="00E34F4C" w:rsidRDefault="0087574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31" w:type="dxa"/>
            <w:gridSpan w:val="4"/>
            <w:shd w:val="clear" w:color="auto" w:fill="C4BC96" w:themeFill="background2" w:themeFillShade="BF"/>
          </w:tcPr>
          <w:p w:rsidR="0087574B" w:rsidRPr="00E34F4C" w:rsidRDefault="00A152C6" w:rsidP="00A152C6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87574B" w:rsidRPr="00E34F4C">
              <w:rPr>
                <w:rFonts w:ascii="Times New Roman" w:hAnsi="Times New Roman" w:cs="Times New Roman"/>
              </w:rPr>
              <w:t>. Контрольная работа «</w:t>
            </w:r>
            <w:r>
              <w:rPr>
                <w:rFonts w:ascii="Times New Roman" w:hAnsi="Times New Roman" w:cs="Times New Roman"/>
              </w:rPr>
              <w:t>Основы медицинских знаний и здорового образа жизни</w:t>
            </w:r>
            <w:r w:rsidR="0087574B" w:rsidRPr="00E34F4C">
              <w:rPr>
                <w:rFonts w:ascii="Times New Roman" w:hAnsi="Times New Roman" w:cs="Times New Roman"/>
              </w:rPr>
              <w:t xml:space="preserve">» </w:t>
            </w:r>
          </w:p>
        </w:tc>
        <w:tc>
          <w:tcPr>
            <w:tcW w:w="855" w:type="dxa"/>
            <w:shd w:val="clear" w:color="auto" w:fill="C4BC96" w:themeFill="background2" w:themeFillShade="BF"/>
            <w:vAlign w:val="center"/>
          </w:tcPr>
          <w:p w:rsidR="0087574B" w:rsidRPr="00E34F4C" w:rsidRDefault="0087574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E34F4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96" w:type="dxa"/>
            <w:vMerge/>
            <w:shd w:val="clear" w:color="auto" w:fill="auto"/>
            <w:vAlign w:val="center"/>
          </w:tcPr>
          <w:p w:rsidR="0087574B" w:rsidRPr="00E34F4C" w:rsidRDefault="0087574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C28AB" w:rsidRPr="00BC7B7A" w:rsidTr="00F703BF">
        <w:tc>
          <w:tcPr>
            <w:tcW w:w="2610" w:type="dxa"/>
            <w:vMerge/>
          </w:tcPr>
          <w:p w:rsidR="00AC28AB" w:rsidRPr="00E34F4C" w:rsidRDefault="00AC28A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06" w:type="dxa"/>
            <w:gridSpan w:val="3"/>
            <w:shd w:val="clear" w:color="auto" w:fill="auto"/>
          </w:tcPr>
          <w:p w:rsidR="00AC28AB" w:rsidRPr="00E34F4C" w:rsidRDefault="00A607AF" w:rsidP="008F3654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AC28AB" w:rsidRPr="00E34F4C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9625" w:type="dxa"/>
            <w:shd w:val="clear" w:color="auto" w:fill="auto"/>
          </w:tcPr>
          <w:p w:rsidR="00AC28AB" w:rsidRPr="00E34F4C" w:rsidRDefault="00AC28AB" w:rsidP="008F3654">
            <w:pPr>
              <w:spacing w:before="0" w:beforeAutospacing="0" w:after="0" w:afterAutospacing="0"/>
              <w:rPr>
                <w:rFonts w:ascii="Times New Roman" w:hAnsi="Times New Roman" w:cs="Times New Roman"/>
                <w:b/>
              </w:rPr>
            </w:pPr>
            <w:r w:rsidRPr="00E34F4C">
              <w:rPr>
                <w:rFonts w:ascii="Times New Roman" w:hAnsi="Times New Roman" w:cs="Times New Roman"/>
                <w:b/>
              </w:rPr>
              <w:t>Зачет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AC28AB" w:rsidRPr="00E34F4C" w:rsidRDefault="00AC28A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E34F4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96" w:type="dxa"/>
            <w:vMerge/>
            <w:shd w:val="clear" w:color="auto" w:fill="auto"/>
            <w:vAlign w:val="center"/>
          </w:tcPr>
          <w:p w:rsidR="00AC28AB" w:rsidRPr="00E34F4C" w:rsidRDefault="00AC28A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C28AB" w:rsidRPr="00BC7B7A" w:rsidTr="00F703BF">
        <w:tc>
          <w:tcPr>
            <w:tcW w:w="2610" w:type="dxa"/>
          </w:tcPr>
          <w:p w:rsidR="00AC28AB" w:rsidRPr="00E34F4C" w:rsidRDefault="00AC28A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2" w:type="dxa"/>
          </w:tcPr>
          <w:p w:rsidR="00AC28AB" w:rsidRPr="00E34F4C" w:rsidRDefault="00AC28A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59" w:type="dxa"/>
            <w:gridSpan w:val="3"/>
          </w:tcPr>
          <w:p w:rsidR="00AC28AB" w:rsidRPr="00E34F4C" w:rsidRDefault="00AC28AB" w:rsidP="008F3654">
            <w:pPr>
              <w:spacing w:before="0" w:beforeAutospacing="0" w:after="0" w:afterAutospacing="0"/>
              <w:rPr>
                <w:rFonts w:ascii="Times New Roman" w:hAnsi="Times New Roman" w:cs="Times New Roman"/>
                <w:b/>
              </w:rPr>
            </w:pPr>
            <w:r w:rsidRPr="00E34F4C">
              <w:rPr>
                <w:rFonts w:ascii="Times New Roman" w:hAnsi="Times New Roman" w:cs="Times New Roman"/>
                <w:b/>
              </w:rPr>
              <w:t>ВСЕГО:</w:t>
            </w:r>
          </w:p>
        </w:tc>
        <w:tc>
          <w:tcPr>
            <w:tcW w:w="855" w:type="dxa"/>
          </w:tcPr>
          <w:p w:rsidR="00AC28AB" w:rsidRPr="00E34F4C" w:rsidRDefault="00D5711F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34F4C">
              <w:rPr>
                <w:rFonts w:ascii="Times New Roman" w:hAnsi="Times New Roman" w:cs="Times New Roman"/>
                <w:b/>
                <w:color w:val="000000"/>
              </w:rPr>
              <w:t>68</w:t>
            </w:r>
          </w:p>
        </w:tc>
        <w:tc>
          <w:tcPr>
            <w:tcW w:w="1296" w:type="dxa"/>
          </w:tcPr>
          <w:p w:rsidR="00AC28AB" w:rsidRPr="00E34F4C" w:rsidRDefault="00AC28AB" w:rsidP="008F3654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8E602E" w:rsidRPr="00BC7B7A" w:rsidRDefault="008E602E" w:rsidP="008E602E">
      <w:pPr>
        <w:spacing w:before="0" w:beforeAutospacing="0" w:afterAutospacing="0"/>
        <w:jc w:val="center"/>
        <w:rPr>
          <w:rFonts w:ascii="Times New Roman" w:hAnsi="Times New Roman" w:cs="Times New Roman"/>
          <w:b/>
          <w:sz w:val="28"/>
        </w:rPr>
      </w:pPr>
    </w:p>
    <w:p w:rsidR="008E602E" w:rsidRDefault="008E602E" w:rsidP="008E602E">
      <w:pPr>
        <w:spacing w:before="0" w:beforeAutospacing="0" w:afterAutospacing="0"/>
        <w:jc w:val="center"/>
        <w:rPr>
          <w:rFonts w:ascii="Times New Roman" w:hAnsi="Times New Roman" w:cs="Times New Roman"/>
          <w:b/>
          <w:sz w:val="28"/>
        </w:rPr>
      </w:pPr>
    </w:p>
    <w:p w:rsidR="008E602E" w:rsidRDefault="008E602E" w:rsidP="008E602E">
      <w:pPr>
        <w:spacing w:before="0" w:beforeAutospacing="0" w:afterAutospacing="0"/>
        <w:jc w:val="center"/>
        <w:rPr>
          <w:rFonts w:ascii="Times New Roman" w:hAnsi="Times New Roman" w:cs="Times New Roman"/>
          <w:b/>
          <w:sz w:val="28"/>
        </w:rPr>
      </w:pPr>
    </w:p>
    <w:p w:rsidR="008E602E" w:rsidRDefault="008E602E" w:rsidP="008E602E">
      <w:pPr>
        <w:spacing w:before="0" w:beforeAutospacing="0" w:afterAutospacing="0"/>
        <w:jc w:val="center"/>
        <w:rPr>
          <w:rFonts w:ascii="Times New Roman" w:hAnsi="Times New Roman" w:cs="Times New Roman"/>
          <w:b/>
          <w:sz w:val="28"/>
        </w:rPr>
      </w:pPr>
    </w:p>
    <w:p w:rsidR="008E602E" w:rsidRPr="008E602E" w:rsidRDefault="008E602E" w:rsidP="008E602E">
      <w:pPr>
        <w:spacing w:before="0" w:beforeAutospacing="0" w:afterAutospacing="0"/>
        <w:jc w:val="center"/>
        <w:rPr>
          <w:rFonts w:ascii="Times New Roman" w:hAnsi="Times New Roman" w:cs="Times New Roman"/>
          <w:b/>
          <w:sz w:val="28"/>
        </w:rPr>
        <w:sectPr w:rsidR="008E602E" w:rsidRPr="008E602E" w:rsidSect="008E602E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8E602E" w:rsidRPr="008E602E" w:rsidRDefault="008E602E" w:rsidP="008E602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caps/>
          <w:color w:val="auto"/>
        </w:rPr>
      </w:pPr>
      <w:r w:rsidRPr="008E602E">
        <w:rPr>
          <w:rFonts w:ascii="Times New Roman" w:hAnsi="Times New Roman" w:cs="Times New Roman"/>
          <w:caps/>
          <w:color w:val="auto"/>
        </w:rPr>
        <w:lastRenderedPageBreak/>
        <w:t>3. условия реализации УЧЕБНОЙ дисциплины</w:t>
      </w:r>
    </w:p>
    <w:p w:rsidR="008E602E" w:rsidRPr="007E0F23" w:rsidRDefault="008E602E" w:rsidP="008E6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E0F23">
        <w:rPr>
          <w:rFonts w:ascii="Times New Roman" w:hAnsi="Times New Roman" w:cs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8F3654" w:rsidRPr="008F3654" w:rsidRDefault="00AC28AB" w:rsidP="008F3654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колледже оборудован</w:t>
      </w:r>
      <w:r w:rsidR="008F3654" w:rsidRPr="008F3654">
        <w:rPr>
          <w:rFonts w:ascii="Times New Roman" w:hAnsi="Times New Roman" w:cs="Times New Roman"/>
          <w:sz w:val="28"/>
          <w:szCs w:val="28"/>
        </w:rPr>
        <w:t xml:space="preserve"> кабинет ОБЖ</w:t>
      </w:r>
    </w:p>
    <w:p w:rsidR="00AC28AB" w:rsidRPr="00AC28AB" w:rsidRDefault="00AC28AB" w:rsidP="00AC28AB">
      <w:pPr>
        <w:spacing w:before="0" w:beforeAutospacing="0" w:afterAutospacing="0"/>
        <w:jc w:val="center"/>
        <w:rPr>
          <w:rFonts w:ascii="Times New Roman" w:hAnsi="Times New Roman" w:cs="Times New Roman"/>
          <w:sz w:val="28"/>
          <w:szCs w:val="28"/>
        </w:rPr>
      </w:pPr>
      <w:r w:rsidRPr="00AC28AB">
        <w:rPr>
          <w:rFonts w:ascii="Times New Roman" w:hAnsi="Times New Roman" w:cs="Times New Roman"/>
          <w:sz w:val="28"/>
          <w:szCs w:val="28"/>
        </w:rPr>
        <w:t>Кабинет №16</w:t>
      </w:r>
    </w:p>
    <w:p w:rsidR="00AC28AB" w:rsidRPr="00AC28AB" w:rsidRDefault="00AC28AB" w:rsidP="00AC28AB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AC28AB">
        <w:rPr>
          <w:rFonts w:ascii="Times New Roman" w:hAnsi="Times New Roman" w:cs="Times New Roman"/>
          <w:sz w:val="28"/>
          <w:szCs w:val="28"/>
        </w:rPr>
        <w:t xml:space="preserve">Оборудование учебного кабинета: </w:t>
      </w:r>
    </w:p>
    <w:p w:rsidR="00AC28AB" w:rsidRPr="00AC28AB" w:rsidRDefault="00AC28AB" w:rsidP="00AC28AB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AC28AB">
        <w:rPr>
          <w:rFonts w:ascii="Times New Roman" w:hAnsi="Times New Roman" w:cs="Times New Roman"/>
          <w:sz w:val="28"/>
          <w:szCs w:val="28"/>
        </w:rPr>
        <w:t>-посадочные места по количеству обучающихся (30);</w:t>
      </w:r>
    </w:p>
    <w:p w:rsidR="00AC28AB" w:rsidRPr="00AC28AB" w:rsidRDefault="00AC28AB" w:rsidP="00AC28AB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AC28AB">
        <w:rPr>
          <w:rFonts w:ascii="Times New Roman" w:hAnsi="Times New Roman" w:cs="Times New Roman"/>
          <w:sz w:val="28"/>
          <w:szCs w:val="28"/>
        </w:rPr>
        <w:t>-рабочее место преподавателя;</w:t>
      </w:r>
    </w:p>
    <w:p w:rsidR="00AC28AB" w:rsidRPr="00AC28AB" w:rsidRDefault="00AC28AB" w:rsidP="00AC28AB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AC28AB">
        <w:rPr>
          <w:rFonts w:ascii="Times New Roman" w:hAnsi="Times New Roman" w:cs="Times New Roman"/>
          <w:sz w:val="28"/>
          <w:szCs w:val="28"/>
        </w:rPr>
        <w:t>-образцы средств индивидуальной защиты органов дыхания и кожи;</w:t>
      </w:r>
    </w:p>
    <w:p w:rsidR="00AC28AB" w:rsidRPr="00AC28AB" w:rsidRDefault="00AC28AB" w:rsidP="00AC28AB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AC28AB">
        <w:rPr>
          <w:rFonts w:ascii="Times New Roman" w:hAnsi="Times New Roman" w:cs="Times New Roman"/>
          <w:sz w:val="28"/>
          <w:szCs w:val="28"/>
        </w:rPr>
        <w:t>-средства оказания первой медицинской помощи;</w:t>
      </w:r>
    </w:p>
    <w:p w:rsidR="00AC28AB" w:rsidRPr="00AC28AB" w:rsidRDefault="00AC28AB" w:rsidP="00AC28AB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AC28AB">
        <w:rPr>
          <w:rFonts w:ascii="Times New Roman" w:hAnsi="Times New Roman" w:cs="Times New Roman"/>
          <w:sz w:val="28"/>
          <w:szCs w:val="28"/>
        </w:rPr>
        <w:t>- учебно-техническое оборудование для военной подготовки;</w:t>
      </w:r>
    </w:p>
    <w:p w:rsidR="00AC28AB" w:rsidRPr="00AC28AB" w:rsidRDefault="00AC28AB" w:rsidP="00AC28AB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AC28AB">
        <w:rPr>
          <w:rFonts w:ascii="Times New Roman" w:hAnsi="Times New Roman" w:cs="Times New Roman"/>
          <w:sz w:val="28"/>
          <w:szCs w:val="28"/>
        </w:rPr>
        <w:t>-экранно-звуковые пособия.</w:t>
      </w:r>
    </w:p>
    <w:p w:rsidR="00AC28AB" w:rsidRPr="00AC28AB" w:rsidRDefault="00AC28AB" w:rsidP="00AC28AB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</w:p>
    <w:p w:rsidR="00AC28AB" w:rsidRPr="00AC28AB" w:rsidRDefault="00AC28AB" w:rsidP="00AC28AB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AC28AB">
        <w:rPr>
          <w:rFonts w:ascii="Times New Roman" w:hAnsi="Times New Roman" w:cs="Times New Roman"/>
          <w:sz w:val="28"/>
          <w:szCs w:val="28"/>
        </w:rPr>
        <w:t>Технические средства обучения:</w:t>
      </w:r>
    </w:p>
    <w:p w:rsidR="00AC28AB" w:rsidRPr="00AC28AB" w:rsidRDefault="00AC28AB" w:rsidP="00AC28AB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AC28AB">
        <w:rPr>
          <w:rFonts w:ascii="Times New Roman" w:hAnsi="Times New Roman" w:cs="Times New Roman"/>
          <w:sz w:val="28"/>
          <w:szCs w:val="28"/>
        </w:rPr>
        <w:t>-компьютер</w:t>
      </w:r>
    </w:p>
    <w:p w:rsidR="00AC28AB" w:rsidRPr="00AC28AB" w:rsidRDefault="00AC28AB" w:rsidP="00AC28AB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AC28AB">
        <w:rPr>
          <w:rFonts w:ascii="Times New Roman" w:hAnsi="Times New Roman" w:cs="Times New Roman"/>
          <w:sz w:val="28"/>
          <w:szCs w:val="28"/>
        </w:rPr>
        <w:t>-проектор</w:t>
      </w:r>
    </w:p>
    <w:p w:rsidR="00AC28AB" w:rsidRPr="00AC28AB" w:rsidRDefault="00AC28AB" w:rsidP="00AC28AB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AC28AB">
        <w:rPr>
          <w:rFonts w:ascii="Times New Roman" w:hAnsi="Times New Roman" w:cs="Times New Roman"/>
          <w:sz w:val="28"/>
          <w:szCs w:val="28"/>
        </w:rPr>
        <w:t>-экран</w:t>
      </w:r>
    </w:p>
    <w:p w:rsidR="00AC28AB" w:rsidRPr="00AC28AB" w:rsidRDefault="00AC28AB" w:rsidP="00AC28AB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AC28AB">
        <w:rPr>
          <w:rFonts w:ascii="Times New Roman" w:hAnsi="Times New Roman" w:cs="Times New Roman"/>
          <w:sz w:val="28"/>
          <w:szCs w:val="28"/>
        </w:rPr>
        <w:t>-принтер.</w:t>
      </w:r>
    </w:p>
    <w:p w:rsidR="00AC28AB" w:rsidRPr="00AC28AB" w:rsidRDefault="00AC28AB" w:rsidP="00AC28AB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</w:p>
    <w:p w:rsidR="00AC28AB" w:rsidRPr="00AC28AB" w:rsidRDefault="00AC28AB" w:rsidP="00AC28AB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AC28AB">
        <w:rPr>
          <w:rFonts w:ascii="Times New Roman" w:hAnsi="Times New Roman" w:cs="Times New Roman"/>
          <w:sz w:val="28"/>
          <w:szCs w:val="28"/>
        </w:rPr>
        <w:t>Винтовка -5 шт.</w:t>
      </w:r>
    </w:p>
    <w:p w:rsidR="00AC28AB" w:rsidRPr="00AC28AB" w:rsidRDefault="00AC28AB" w:rsidP="00AC28AB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AC28AB">
        <w:rPr>
          <w:rFonts w:ascii="Times New Roman" w:hAnsi="Times New Roman" w:cs="Times New Roman"/>
          <w:sz w:val="28"/>
          <w:szCs w:val="28"/>
        </w:rPr>
        <w:t>Пистолет пневматический</w:t>
      </w:r>
    </w:p>
    <w:p w:rsidR="00AC28AB" w:rsidRPr="00AC28AB" w:rsidRDefault="00AC28AB" w:rsidP="00AC28AB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AC28AB">
        <w:rPr>
          <w:rFonts w:ascii="Times New Roman" w:hAnsi="Times New Roman" w:cs="Times New Roman"/>
          <w:sz w:val="28"/>
          <w:szCs w:val="28"/>
        </w:rPr>
        <w:t>Тренажер первой помощи</w:t>
      </w:r>
    </w:p>
    <w:p w:rsidR="00AC28AB" w:rsidRPr="00AC28AB" w:rsidRDefault="00AC28AB" w:rsidP="00AC28AB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AC28AB">
        <w:rPr>
          <w:rFonts w:ascii="Times New Roman" w:hAnsi="Times New Roman" w:cs="Times New Roman"/>
          <w:sz w:val="28"/>
          <w:szCs w:val="28"/>
        </w:rPr>
        <w:t>Электрический сигнал тревоги</w:t>
      </w:r>
    </w:p>
    <w:p w:rsidR="00AC28AB" w:rsidRPr="00AC28AB" w:rsidRDefault="00AC28AB" w:rsidP="00AC28AB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AC28AB">
        <w:rPr>
          <w:rFonts w:ascii="Times New Roman" w:hAnsi="Times New Roman" w:cs="Times New Roman"/>
          <w:sz w:val="28"/>
          <w:szCs w:val="28"/>
        </w:rPr>
        <w:t>Противогазы, респираторы, КЗУ (капюшон защитный универсальный)</w:t>
      </w:r>
    </w:p>
    <w:p w:rsidR="00AC28AB" w:rsidRPr="00AC28AB" w:rsidRDefault="00AC28AB" w:rsidP="00AC28AB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AC28AB">
        <w:rPr>
          <w:rFonts w:ascii="Times New Roman" w:hAnsi="Times New Roman" w:cs="Times New Roman"/>
          <w:sz w:val="28"/>
          <w:szCs w:val="28"/>
        </w:rPr>
        <w:t>ОЗК, ЛЗК, АИ-2, ИПП-8, разрез противогаза•</w:t>
      </w:r>
    </w:p>
    <w:p w:rsidR="00AC28AB" w:rsidRPr="00AC28AB" w:rsidRDefault="00AC28AB" w:rsidP="00AC28AB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AC28AB">
        <w:rPr>
          <w:rFonts w:ascii="Times New Roman" w:hAnsi="Times New Roman" w:cs="Times New Roman"/>
          <w:sz w:val="28"/>
          <w:szCs w:val="28"/>
        </w:rPr>
        <w:t>Уставы ВС РФ</w:t>
      </w:r>
    </w:p>
    <w:p w:rsidR="00AC28AB" w:rsidRPr="00AC28AB" w:rsidRDefault="00AC28AB" w:rsidP="00AC28AB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AC28AB">
        <w:rPr>
          <w:rFonts w:ascii="Times New Roman" w:hAnsi="Times New Roman" w:cs="Times New Roman"/>
          <w:sz w:val="28"/>
          <w:szCs w:val="28"/>
        </w:rPr>
        <w:t>Стенды:</w:t>
      </w:r>
    </w:p>
    <w:p w:rsidR="00AC28AB" w:rsidRPr="00AC28AB" w:rsidRDefault="00AC28AB" w:rsidP="00AC28AB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AC28AB">
        <w:rPr>
          <w:rFonts w:ascii="Times New Roman" w:hAnsi="Times New Roman" w:cs="Times New Roman"/>
          <w:sz w:val="28"/>
          <w:szCs w:val="28"/>
        </w:rPr>
        <w:t>Основы военного дела</w:t>
      </w:r>
    </w:p>
    <w:p w:rsidR="00AC28AB" w:rsidRPr="00AC28AB" w:rsidRDefault="00AC28AB" w:rsidP="00AC28AB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AC28AB">
        <w:rPr>
          <w:rFonts w:ascii="Times New Roman" w:hAnsi="Times New Roman" w:cs="Times New Roman"/>
          <w:sz w:val="28"/>
          <w:szCs w:val="28"/>
        </w:rPr>
        <w:t>Гражданская оборона</w:t>
      </w:r>
    </w:p>
    <w:p w:rsidR="00AC28AB" w:rsidRPr="00AC28AB" w:rsidRDefault="00AC28AB" w:rsidP="00AC28AB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AC28AB">
        <w:rPr>
          <w:rFonts w:ascii="Times New Roman" w:hAnsi="Times New Roman" w:cs="Times New Roman"/>
          <w:sz w:val="28"/>
          <w:szCs w:val="28"/>
        </w:rPr>
        <w:t>Стрелковая подготовка</w:t>
      </w:r>
    </w:p>
    <w:p w:rsidR="00AC28AB" w:rsidRPr="00AC28AB" w:rsidRDefault="00AC28AB" w:rsidP="00AC28AB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AC28AB">
        <w:rPr>
          <w:rFonts w:ascii="Times New Roman" w:hAnsi="Times New Roman" w:cs="Times New Roman"/>
          <w:sz w:val="28"/>
          <w:szCs w:val="28"/>
        </w:rPr>
        <w:t>Основы медицинских знаний</w:t>
      </w:r>
    </w:p>
    <w:p w:rsidR="00AC28AB" w:rsidRPr="00AC28AB" w:rsidRDefault="00AC28AB" w:rsidP="00AC28AB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AC28AB">
        <w:rPr>
          <w:rFonts w:ascii="Times New Roman" w:hAnsi="Times New Roman" w:cs="Times New Roman"/>
          <w:sz w:val="28"/>
          <w:szCs w:val="28"/>
        </w:rPr>
        <w:t>Основы воинской службы</w:t>
      </w:r>
    </w:p>
    <w:p w:rsidR="00AC28AB" w:rsidRPr="00AC28AB" w:rsidRDefault="00AC28AB" w:rsidP="00AC28AB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AC28AB">
        <w:rPr>
          <w:rFonts w:ascii="Times New Roman" w:hAnsi="Times New Roman" w:cs="Times New Roman"/>
          <w:sz w:val="28"/>
          <w:szCs w:val="28"/>
        </w:rPr>
        <w:t>Российские вооруженные силы на страже родины,</w:t>
      </w:r>
    </w:p>
    <w:p w:rsidR="00AC28AB" w:rsidRPr="00AC28AB" w:rsidRDefault="00AC28AB" w:rsidP="00AC28AB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AC28AB">
        <w:rPr>
          <w:rFonts w:ascii="Times New Roman" w:hAnsi="Times New Roman" w:cs="Times New Roman"/>
          <w:sz w:val="28"/>
          <w:szCs w:val="28"/>
        </w:rPr>
        <w:t>Военная присяга</w:t>
      </w:r>
    </w:p>
    <w:p w:rsidR="00AC28AB" w:rsidRPr="00AC28AB" w:rsidRDefault="00AC28AB" w:rsidP="00AC28AB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AC28AB">
        <w:rPr>
          <w:rFonts w:ascii="Times New Roman" w:hAnsi="Times New Roman" w:cs="Times New Roman"/>
          <w:sz w:val="28"/>
          <w:szCs w:val="28"/>
        </w:rPr>
        <w:t>Задачи ОБЖ</w:t>
      </w:r>
    </w:p>
    <w:p w:rsidR="00AC28AB" w:rsidRPr="00AC28AB" w:rsidRDefault="00AC28AB" w:rsidP="00AC28AB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AC28AB">
        <w:rPr>
          <w:rFonts w:ascii="Times New Roman" w:hAnsi="Times New Roman" w:cs="Times New Roman"/>
          <w:sz w:val="28"/>
          <w:szCs w:val="28"/>
        </w:rPr>
        <w:t>Комплект плакатов по ОБЖ – 25 шт.</w:t>
      </w:r>
    </w:p>
    <w:p w:rsidR="00AC28AB" w:rsidRPr="00AC28AB" w:rsidRDefault="00AC28AB" w:rsidP="00AC28AB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AC28AB">
        <w:rPr>
          <w:rFonts w:ascii="Times New Roman" w:hAnsi="Times New Roman" w:cs="Times New Roman"/>
          <w:sz w:val="28"/>
          <w:szCs w:val="28"/>
        </w:rPr>
        <w:t>•</w:t>
      </w:r>
      <w:r w:rsidRPr="00AC28AB">
        <w:rPr>
          <w:rFonts w:ascii="Times New Roman" w:hAnsi="Times New Roman" w:cs="Times New Roman"/>
          <w:sz w:val="28"/>
          <w:szCs w:val="28"/>
        </w:rPr>
        <w:tab/>
        <w:t>Индивидуальные средства защиты</w:t>
      </w:r>
    </w:p>
    <w:p w:rsidR="00AC28AB" w:rsidRPr="00AC28AB" w:rsidRDefault="00AC28AB" w:rsidP="00AC28AB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AC28AB">
        <w:rPr>
          <w:rFonts w:ascii="Times New Roman" w:hAnsi="Times New Roman" w:cs="Times New Roman"/>
          <w:sz w:val="28"/>
          <w:szCs w:val="28"/>
        </w:rPr>
        <w:lastRenderedPageBreak/>
        <w:t>•</w:t>
      </w:r>
      <w:r w:rsidRPr="00AC28AB">
        <w:rPr>
          <w:rFonts w:ascii="Times New Roman" w:hAnsi="Times New Roman" w:cs="Times New Roman"/>
          <w:sz w:val="28"/>
          <w:szCs w:val="28"/>
        </w:rPr>
        <w:tab/>
        <w:t>Бинт марлевый 10х15</w:t>
      </w:r>
    </w:p>
    <w:p w:rsidR="00AC28AB" w:rsidRPr="00AC28AB" w:rsidRDefault="00AC28AB" w:rsidP="00AC28AB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AC28AB">
        <w:rPr>
          <w:rFonts w:ascii="Times New Roman" w:hAnsi="Times New Roman" w:cs="Times New Roman"/>
          <w:sz w:val="28"/>
          <w:szCs w:val="28"/>
        </w:rPr>
        <w:t>•</w:t>
      </w:r>
      <w:r w:rsidRPr="00AC28AB">
        <w:rPr>
          <w:rFonts w:ascii="Times New Roman" w:hAnsi="Times New Roman" w:cs="Times New Roman"/>
          <w:sz w:val="28"/>
          <w:szCs w:val="28"/>
        </w:rPr>
        <w:tab/>
        <w:t>Вата гигроскопическая нестерильная (пачка по 50 г.)</w:t>
      </w:r>
    </w:p>
    <w:p w:rsidR="00AC28AB" w:rsidRPr="00AC28AB" w:rsidRDefault="00AC28AB" w:rsidP="00AC28AB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AC28AB">
        <w:rPr>
          <w:rFonts w:ascii="Times New Roman" w:hAnsi="Times New Roman" w:cs="Times New Roman"/>
          <w:sz w:val="28"/>
          <w:szCs w:val="28"/>
        </w:rPr>
        <w:t>•</w:t>
      </w:r>
      <w:r w:rsidRPr="00AC28AB">
        <w:rPr>
          <w:rFonts w:ascii="Times New Roman" w:hAnsi="Times New Roman" w:cs="Times New Roman"/>
          <w:sz w:val="28"/>
          <w:szCs w:val="28"/>
        </w:rPr>
        <w:tab/>
        <w:t>Вата компрессная (пачка по 50 г.)</w:t>
      </w:r>
    </w:p>
    <w:p w:rsidR="00AC28AB" w:rsidRPr="00AC28AB" w:rsidRDefault="00AC28AB" w:rsidP="00AC28AB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AC28AB">
        <w:rPr>
          <w:rFonts w:ascii="Times New Roman" w:hAnsi="Times New Roman" w:cs="Times New Roman"/>
          <w:sz w:val="28"/>
          <w:szCs w:val="28"/>
        </w:rPr>
        <w:t>•</w:t>
      </w:r>
      <w:r w:rsidRPr="00AC28AB">
        <w:rPr>
          <w:rFonts w:ascii="Times New Roman" w:hAnsi="Times New Roman" w:cs="Times New Roman"/>
          <w:sz w:val="28"/>
          <w:szCs w:val="28"/>
        </w:rPr>
        <w:tab/>
        <w:t>Жгут кровоостанавливающий резиновый</w:t>
      </w:r>
    </w:p>
    <w:p w:rsidR="00AC28AB" w:rsidRPr="00AC28AB" w:rsidRDefault="00AC28AB" w:rsidP="00AC28AB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AC28AB">
        <w:rPr>
          <w:rFonts w:ascii="Times New Roman" w:hAnsi="Times New Roman" w:cs="Times New Roman"/>
          <w:sz w:val="28"/>
          <w:szCs w:val="28"/>
        </w:rPr>
        <w:t>•</w:t>
      </w:r>
      <w:r w:rsidRPr="00AC28AB">
        <w:rPr>
          <w:rFonts w:ascii="Times New Roman" w:hAnsi="Times New Roman" w:cs="Times New Roman"/>
          <w:sz w:val="28"/>
          <w:szCs w:val="28"/>
        </w:rPr>
        <w:tab/>
        <w:t>Ватно-марлевая повязка</w:t>
      </w:r>
    </w:p>
    <w:p w:rsidR="00AC28AB" w:rsidRPr="00AC28AB" w:rsidRDefault="00AC28AB" w:rsidP="00AC28AB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AC28AB">
        <w:rPr>
          <w:rFonts w:ascii="Times New Roman" w:hAnsi="Times New Roman" w:cs="Times New Roman"/>
          <w:sz w:val="28"/>
          <w:szCs w:val="28"/>
        </w:rPr>
        <w:t>•</w:t>
      </w:r>
      <w:r w:rsidRPr="00AC28AB">
        <w:rPr>
          <w:rFonts w:ascii="Times New Roman" w:hAnsi="Times New Roman" w:cs="Times New Roman"/>
          <w:sz w:val="28"/>
          <w:szCs w:val="28"/>
        </w:rPr>
        <w:tab/>
        <w:t>Общевойсковой защитный комплект ОЗК</w:t>
      </w:r>
    </w:p>
    <w:p w:rsidR="00AC28AB" w:rsidRPr="00AC28AB" w:rsidRDefault="00AC28AB" w:rsidP="00AC28AB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AC28AB">
        <w:rPr>
          <w:rFonts w:ascii="Times New Roman" w:hAnsi="Times New Roman" w:cs="Times New Roman"/>
          <w:sz w:val="28"/>
          <w:szCs w:val="28"/>
        </w:rPr>
        <w:t>•</w:t>
      </w:r>
      <w:r w:rsidRPr="00AC28AB">
        <w:rPr>
          <w:rFonts w:ascii="Times New Roman" w:hAnsi="Times New Roman" w:cs="Times New Roman"/>
          <w:sz w:val="28"/>
          <w:szCs w:val="28"/>
        </w:rPr>
        <w:tab/>
        <w:t>Макет автомата АК- 74</w:t>
      </w:r>
    </w:p>
    <w:p w:rsidR="00AC28AB" w:rsidRPr="00AC28AB" w:rsidRDefault="00AC28AB" w:rsidP="00AC28AB">
      <w:p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AC28AB">
        <w:rPr>
          <w:rFonts w:ascii="Times New Roman" w:hAnsi="Times New Roman" w:cs="Times New Roman"/>
          <w:sz w:val="28"/>
          <w:szCs w:val="28"/>
        </w:rPr>
        <w:t>•</w:t>
      </w:r>
      <w:r w:rsidRPr="00AC28AB">
        <w:rPr>
          <w:rFonts w:ascii="Times New Roman" w:hAnsi="Times New Roman" w:cs="Times New Roman"/>
          <w:sz w:val="28"/>
          <w:szCs w:val="28"/>
        </w:rPr>
        <w:tab/>
        <w:t>Шин</w:t>
      </w:r>
      <w:r w:rsidR="00414B7F">
        <w:rPr>
          <w:rFonts w:ascii="Times New Roman" w:hAnsi="Times New Roman" w:cs="Times New Roman"/>
          <w:sz w:val="28"/>
          <w:szCs w:val="28"/>
        </w:rPr>
        <w:t>ный материал (плотные куски кар</w:t>
      </w:r>
      <w:r w:rsidRPr="00AC28AB">
        <w:rPr>
          <w:rFonts w:ascii="Times New Roman" w:hAnsi="Times New Roman" w:cs="Times New Roman"/>
          <w:sz w:val="28"/>
          <w:szCs w:val="28"/>
        </w:rPr>
        <w:t>тона, рейки т.п.) длиной от 0,7 до 1,5 м</w:t>
      </w:r>
    </w:p>
    <w:p w:rsidR="008E602E" w:rsidRDefault="00AC28AB" w:rsidP="00AC28AB">
      <w:pPr>
        <w:spacing w:before="0" w:beforeAutospacing="0" w:after="0" w:afterAutospacing="0"/>
        <w:rPr>
          <w:rFonts w:ascii="Times New Roman" w:hAnsi="Times New Roman" w:cs="Times New Roman"/>
          <w:sz w:val="24"/>
        </w:rPr>
      </w:pPr>
      <w:r w:rsidRPr="00AC28AB">
        <w:rPr>
          <w:rFonts w:ascii="Times New Roman" w:hAnsi="Times New Roman" w:cs="Times New Roman"/>
          <w:sz w:val="28"/>
          <w:szCs w:val="28"/>
        </w:rPr>
        <w:t>•</w:t>
      </w:r>
      <w:r w:rsidRPr="00AC28AB">
        <w:rPr>
          <w:rFonts w:ascii="Times New Roman" w:hAnsi="Times New Roman" w:cs="Times New Roman"/>
          <w:sz w:val="28"/>
          <w:szCs w:val="28"/>
        </w:rPr>
        <w:tab/>
        <w:t>противогазы – 50 шт.</w:t>
      </w:r>
      <w:r w:rsidR="008E602E">
        <w:rPr>
          <w:rFonts w:ascii="Times New Roman" w:hAnsi="Times New Roman" w:cs="Times New Roman"/>
          <w:sz w:val="24"/>
        </w:rPr>
        <w:br w:type="page"/>
      </w:r>
    </w:p>
    <w:p w:rsidR="008E602E" w:rsidRPr="008E602E" w:rsidRDefault="008E602E" w:rsidP="008E602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color w:val="auto"/>
        </w:rPr>
      </w:pPr>
      <w:r w:rsidRPr="008E602E">
        <w:rPr>
          <w:rFonts w:ascii="Times New Roman" w:hAnsi="Times New Roman" w:cs="Times New Roman"/>
          <w:color w:val="auto"/>
        </w:rPr>
        <w:lastRenderedPageBreak/>
        <w:t>3.2. Информационное обеспечение обучения</w:t>
      </w:r>
    </w:p>
    <w:p w:rsidR="00AC28AB" w:rsidRPr="00AC28AB" w:rsidRDefault="00AC28AB" w:rsidP="00AC28AB">
      <w:pPr>
        <w:spacing w:before="0" w:beforeAutospacing="0" w:afterAutospacing="0"/>
        <w:ind w:firstLine="851"/>
        <w:rPr>
          <w:rFonts w:ascii="Times New Roman" w:hAnsi="Times New Roman" w:cs="Times New Roman"/>
          <w:b/>
          <w:bCs/>
          <w:sz w:val="28"/>
          <w:szCs w:val="28"/>
        </w:rPr>
      </w:pPr>
      <w:r w:rsidRPr="00AC28AB">
        <w:rPr>
          <w:rFonts w:ascii="Times New Roman" w:hAnsi="Times New Roman" w:cs="Times New Roman"/>
          <w:b/>
          <w:bCs/>
          <w:sz w:val="28"/>
          <w:szCs w:val="28"/>
        </w:rPr>
        <w:t>Основные источники:</w:t>
      </w:r>
    </w:p>
    <w:p w:rsidR="00AC28AB" w:rsidRPr="00AC28AB" w:rsidRDefault="00AC28AB" w:rsidP="00AC28AB">
      <w:pPr>
        <w:spacing w:before="0" w:beforeAutospacing="0" w:after="0" w:afterAutospacing="0"/>
        <w:ind w:firstLine="851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AC28AB">
        <w:rPr>
          <w:rFonts w:ascii="Times New Roman" w:hAnsi="Times New Roman" w:cs="Times New Roman"/>
          <w:bCs/>
          <w:sz w:val="28"/>
          <w:szCs w:val="28"/>
        </w:rPr>
        <w:t>Ю.Г.Сапронов</w:t>
      </w:r>
      <w:proofErr w:type="spellEnd"/>
      <w:r w:rsidRPr="00AC28AB">
        <w:rPr>
          <w:rFonts w:ascii="Times New Roman" w:hAnsi="Times New Roman" w:cs="Times New Roman"/>
          <w:bCs/>
          <w:sz w:val="28"/>
          <w:szCs w:val="28"/>
        </w:rPr>
        <w:t xml:space="preserve"> Безопасность жизнедеятельности – М. 2017</w:t>
      </w:r>
    </w:p>
    <w:p w:rsidR="00AC28AB" w:rsidRPr="00AC28AB" w:rsidRDefault="00AC28AB" w:rsidP="00AC28AB">
      <w:pPr>
        <w:spacing w:before="0" w:beforeAutospacing="0" w:after="0" w:afterAutospacing="0"/>
        <w:ind w:firstLine="851"/>
        <w:rPr>
          <w:rFonts w:ascii="Times New Roman" w:hAnsi="Times New Roman" w:cs="Times New Roman"/>
          <w:bCs/>
          <w:sz w:val="28"/>
          <w:szCs w:val="28"/>
        </w:rPr>
      </w:pPr>
      <w:r w:rsidRPr="00AC28AB">
        <w:rPr>
          <w:rFonts w:ascii="Times New Roman" w:hAnsi="Times New Roman" w:cs="Times New Roman"/>
          <w:bCs/>
          <w:sz w:val="28"/>
          <w:szCs w:val="28"/>
        </w:rPr>
        <w:t xml:space="preserve">Безопасность жизнедеятельности. Учебник. Под ред. Э.А. </w:t>
      </w:r>
      <w:proofErr w:type="spellStart"/>
      <w:r w:rsidRPr="00AC28AB">
        <w:rPr>
          <w:rFonts w:ascii="Times New Roman" w:hAnsi="Times New Roman" w:cs="Times New Roman"/>
          <w:bCs/>
          <w:sz w:val="28"/>
          <w:szCs w:val="28"/>
        </w:rPr>
        <w:t>Арустамова</w:t>
      </w:r>
      <w:proofErr w:type="spellEnd"/>
      <w:r w:rsidRPr="00AC28AB">
        <w:rPr>
          <w:rFonts w:ascii="Times New Roman" w:hAnsi="Times New Roman" w:cs="Times New Roman"/>
          <w:bCs/>
          <w:sz w:val="28"/>
          <w:szCs w:val="28"/>
        </w:rPr>
        <w:t>, М., 2015.</w:t>
      </w:r>
    </w:p>
    <w:p w:rsidR="00AC28AB" w:rsidRPr="00AC28AB" w:rsidRDefault="00AC28AB" w:rsidP="00AC28AB">
      <w:pPr>
        <w:spacing w:before="0" w:beforeAutospacing="0" w:after="0" w:afterAutospacing="0"/>
        <w:ind w:firstLine="851"/>
        <w:rPr>
          <w:rFonts w:ascii="Times New Roman" w:hAnsi="Times New Roman" w:cs="Times New Roman"/>
          <w:bCs/>
          <w:sz w:val="28"/>
          <w:szCs w:val="28"/>
        </w:rPr>
      </w:pPr>
      <w:r w:rsidRPr="00AC28AB">
        <w:rPr>
          <w:rFonts w:ascii="Times New Roman" w:hAnsi="Times New Roman" w:cs="Times New Roman"/>
          <w:bCs/>
          <w:sz w:val="28"/>
          <w:szCs w:val="28"/>
        </w:rPr>
        <w:t>Безопасность жизнедеятельности, Практикум, Косолапова Н.В., Прокопенко Н.А., Побежимова Е.Л., 2013</w:t>
      </w:r>
    </w:p>
    <w:p w:rsidR="00AC28AB" w:rsidRPr="00AC28AB" w:rsidRDefault="00AC28AB" w:rsidP="00AC28AB">
      <w:pPr>
        <w:spacing w:before="0" w:beforeAutospacing="0" w:afterAutospacing="0"/>
        <w:ind w:firstLine="851"/>
        <w:rPr>
          <w:rFonts w:ascii="Times New Roman" w:hAnsi="Times New Roman" w:cs="Times New Roman"/>
          <w:b/>
          <w:bCs/>
          <w:sz w:val="28"/>
          <w:szCs w:val="28"/>
        </w:rPr>
      </w:pPr>
    </w:p>
    <w:p w:rsidR="00AC28AB" w:rsidRPr="00AC28AB" w:rsidRDefault="00AC28AB" w:rsidP="00AC28AB">
      <w:pPr>
        <w:spacing w:before="0" w:beforeAutospacing="0" w:afterAutospacing="0"/>
        <w:ind w:firstLine="851"/>
        <w:rPr>
          <w:rFonts w:ascii="Times New Roman" w:hAnsi="Times New Roman" w:cs="Times New Roman"/>
          <w:b/>
          <w:bCs/>
          <w:sz w:val="28"/>
          <w:szCs w:val="28"/>
        </w:rPr>
      </w:pPr>
      <w:r w:rsidRPr="00AC28AB">
        <w:rPr>
          <w:rFonts w:ascii="Times New Roman" w:hAnsi="Times New Roman" w:cs="Times New Roman"/>
          <w:b/>
          <w:bCs/>
          <w:sz w:val="28"/>
          <w:szCs w:val="28"/>
        </w:rPr>
        <w:t>Дополнительные источники:</w:t>
      </w:r>
    </w:p>
    <w:p w:rsidR="00AC28AB" w:rsidRDefault="00AC28AB" w:rsidP="00AC28AB">
      <w:pPr>
        <w:spacing w:before="0" w:beforeAutospacing="0" w:after="0" w:afterAutospacing="0"/>
        <w:ind w:firstLine="851"/>
        <w:rPr>
          <w:rFonts w:ascii="Times New Roman" w:hAnsi="Times New Roman" w:cs="Times New Roman"/>
          <w:bCs/>
          <w:sz w:val="28"/>
          <w:szCs w:val="28"/>
        </w:rPr>
      </w:pPr>
      <w:r w:rsidRPr="00AC28AB">
        <w:rPr>
          <w:rFonts w:ascii="Times New Roman" w:hAnsi="Times New Roman" w:cs="Times New Roman"/>
          <w:bCs/>
          <w:sz w:val="28"/>
          <w:szCs w:val="28"/>
        </w:rPr>
        <w:t>Научно-методический и информационный журнал: ОБЖ. Основы</w:t>
      </w:r>
      <w:r>
        <w:rPr>
          <w:rFonts w:ascii="Times New Roman" w:hAnsi="Times New Roman" w:cs="Times New Roman"/>
          <w:bCs/>
          <w:sz w:val="28"/>
          <w:szCs w:val="28"/>
        </w:rPr>
        <w:t xml:space="preserve"> безопасности жизнедеятельности</w:t>
      </w:r>
    </w:p>
    <w:p w:rsidR="00AC28AB" w:rsidRDefault="00AC28AB" w:rsidP="00AC28AB">
      <w:pPr>
        <w:spacing w:before="0" w:beforeAutospacing="0" w:after="0" w:afterAutospacing="0"/>
        <w:ind w:firstLine="851"/>
        <w:rPr>
          <w:rFonts w:ascii="Times New Roman" w:hAnsi="Times New Roman" w:cs="Times New Roman"/>
          <w:bCs/>
          <w:sz w:val="28"/>
          <w:szCs w:val="28"/>
        </w:rPr>
      </w:pPr>
    </w:p>
    <w:p w:rsidR="00AC28AB" w:rsidRDefault="00AC28AB" w:rsidP="00AC28AB">
      <w:pPr>
        <w:spacing w:before="0" w:beforeAutospacing="0" w:after="0" w:afterAutospacing="0"/>
        <w:ind w:firstLine="851"/>
        <w:rPr>
          <w:rFonts w:ascii="Times New Roman" w:hAnsi="Times New Roman" w:cs="Times New Roman"/>
          <w:bCs/>
          <w:sz w:val="28"/>
          <w:szCs w:val="28"/>
        </w:rPr>
      </w:pPr>
    </w:p>
    <w:p w:rsidR="009C2EE3" w:rsidRDefault="008F3654" w:rsidP="00AC28AB">
      <w:pPr>
        <w:spacing w:before="0" w:beforeAutospacing="0" w:after="0" w:afterAutospacing="0"/>
        <w:ind w:firstLine="851"/>
        <w:rPr>
          <w:rFonts w:ascii="Times New Roman" w:hAnsi="Times New Roman" w:cs="Times New Roman"/>
          <w:bCs/>
          <w:sz w:val="28"/>
          <w:szCs w:val="28"/>
        </w:rPr>
      </w:pPr>
      <w:r w:rsidRPr="008F3654">
        <w:rPr>
          <w:rFonts w:ascii="Times New Roman" w:hAnsi="Times New Roman" w:cs="Times New Roman"/>
          <w:bCs/>
          <w:sz w:val="28"/>
          <w:szCs w:val="28"/>
        </w:rPr>
        <w:t xml:space="preserve">интернет-сайты: </w:t>
      </w:r>
      <w:hyperlink r:id="rId7" w:history="1">
        <w:r w:rsidR="009C2EE3" w:rsidRPr="00BA2B34">
          <w:rPr>
            <w:rStyle w:val="a9"/>
            <w:rFonts w:ascii="Times New Roman" w:hAnsi="Times New Roman" w:cs="Times New Roman"/>
            <w:bCs/>
            <w:sz w:val="28"/>
            <w:szCs w:val="28"/>
          </w:rPr>
          <w:t>http://www.obzh.ru</w:t>
        </w:r>
      </w:hyperlink>
      <w:r w:rsidR="009C2EE3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3078A0" w:rsidRDefault="008F3654" w:rsidP="008F3654">
      <w:pPr>
        <w:spacing w:before="0" w:beforeAutospacing="0" w:afterAutospacing="0"/>
        <w:ind w:firstLine="851"/>
        <w:rPr>
          <w:rFonts w:ascii="Times New Roman" w:hAnsi="Times New Roman" w:cs="Times New Roman"/>
          <w:sz w:val="28"/>
          <w:szCs w:val="28"/>
        </w:rPr>
      </w:pPr>
      <w:r w:rsidRPr="008F3654">
        <w:rPr>
          <w:rFonts w:ascii="Times New Roman" w:hAnsi="Times New Roman" w:cs="Times New Roman"/>
          <w:bCs/>
          <w:sz w:val="28"/>
          <w:szCs w:val="28"/>
        </w:rPr>
        <w:t>.</w:t>
      </w:r>
      <w:r w:rsidR="003078A0">
        <w:rPr>
          <w:rFonts w:ascii="Times New Roman" w:hAnsi="Times New Roman" w:cs="Times New Roman"/>
          <w:sz w:val="28"/>
          <w:szCs w:val="28"/>
        </w:rPr>
        <w:br w:type="page"/>
      </w:r>
    </w:p>
    <w:p w:rsidR="003078A0" w:rsidRDefault="003078A0" w:rsidP="008D090A">
      <w:pPr>
        <w:spacing w:after="10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496AB1">
        <w:rPr>
          <w:rFonts w:ascii="Times New Roman" w:hAnsi="Times New Roman" w:cs="Times New Roman"/>
          <w:b/>
          <w:bCs/>
          <w:caps/>
          <w:sz w:val="28"/>
          <w:szCs w:val="28"/>
        </w:rPr>
        <w:lastRenderedPageBreak/>
        <w:t>4. Контроль и оценка результатов освоения учебной дисциплины</w:t>
      </w:r>
    </w:p>
    <w:p w:rsidR="009C2EE3" w:rsidRPr="009C2EE3" w:rsidRDefault="009C2EE3" w:rsidP="009C2EE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 w:val="0"/>
          <w:color w:val="auto"/>
        </w:rPr>
      </w:pPr>
      <w:r w:rsidRPr="009C2EE3">
        <w:rPr>
          <w:rFonts w:ascii="Times New Roman" w:hAnsi="Times New Roman" w:cs="Times New Roman"/>
          <w:b w:val="0"/>
          <w:color w:val="auto"/>
        </w:rPr>
        <w:t>Контроль и оценка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9C2EE3" w:rsidRDefault="009C2EE3" w:rsidP="009C2E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20"/>
        <w:gridCol w:w="3960"/>
      </w:tblGrid>
      <w:tr w:rsidR="009C2EE3" w:rsidRPr="009C2EE3" w:rsidTr="00EF47A1"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EE3" w:rsidRPr="009C2EE3" w:rsidRDefault="009C2EE3" w:rsidP="009C2EE3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C2EE3">
              <w:rPr>
                <w:rFonts w:ascii="Times New Roman" w:hAnsi="Times New Roman" w:cs="Times New Roman"/>
                <w:b/>
                <w:bCs/>
              </w:rPr>
              <w:t>Результаты обучения</w:t>
            </w:r>
          </w:p>
          <w:p w:rsidR="009C2EE3" w:rsidRPr="009C2EE3" w:rsidRDefault="009C2EE3" w:rsidP="009C2EE3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C2EE3">
              <w:rPr>
                <w:rFonts w:ascii="Times New Roman" w:hAnsi="Times New Roman" w:cs="Times New Roman"/>
                <w:b/>
                <w:bCs/>
              </w:rPr>
              <w:t>(освоенные умения, усвоенные знания)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EE3" w:rsidRPr="009C2EE3" w:rsidRDefault="009C2EE3" w:rsidP="009C2EE3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C2EE3">
              <w:rPr>
                <w:rFonts w:ascii="Times New Roman" w:hAnsi="Times New Roman" w:cs="Times New Roman"/>
                <w:b/>
              </w:rPr>
              <w:t xml:space="preserve">           Формы и методы контроля и       оценки результатов обучения </w:t>
            </w:r>
          </w:p>
        </w:tc>
      </w:tr>
      <w:tr w:rsidR="009C2EE3" w:rsidRPr="009C2EE3" w:rsidTr="00EF47A1"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ind w:right="-185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9C2E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C2EE3">
              <w:rPr>
                <w:rFonts w:ascii="Times New Roman" w:hAnsi="Times New Roman" w:cs="Times New Roman"/>
                <w:b/>
                <w:color w:val="000000"/>
              </w:rPr>
              <w:t>ЗНАНИЯ:</w:t>
            </w:r>
          </w:p>
          <w:p w:rsidR="009C2EE3" w:rsidRPr="009C2EE3" w:rsidRDefault="009C2EE3" w:rsidP="009C2EE3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EE3">
              <w:rPr>
                <w:rFonts w:ascii="Times New Roman" w:hAnsi="Times New Roman" w:cs="Times New Roman"/>
                <w:sz w:val="28"/>
                <w:szCs w:val="28"/>
              </w:rPr>
              <w:t>-принципы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угрозе национальной безопасности России;</w:t>
            </w: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EE3">
              <w:rPr>
                <w:rFonts w:ascii="Times New Roman" w:hAnsi="Times New Roman" w:cs="Times New Roman"/>
                <w:sz w:val="28"/>
                <w:szCs w:val="28"/>
              </w:rPr>
              <w:t>-основные виды потенциальных опасностей и их последствия в профессиональной деятельности и быту, принципы снижения вероятности их реализации;</w:t>
            </w: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EE3">
              <w:rPr>
                <w:rFonts w:ascii="Times New Roman" w:hAnsi="Times New Roman" w:cs="Times New Roman"/>
                <w:sz w:val="28"/>
                <w:szCs w:val="28"/>
              </w:rPr>
              <w:t>-задачи и основные мероприятия гражданской обороны;</w:t>
            </w: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EE3">
              <w:rPr>
                <w:rFonts w:ascii="Times New Roman" w:hAnsi="Times New Roman" w:cs="Times New Roman"/>
                <w:sz w:val="28"/>
                <w:szCs w:val="28"/>
              </w:rPr>
              <w:t>-способы защиты населения от оружия массового поражения;</w:t>
            </w: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EE3">
              <w:rPr>
                <w:rFonts w:ascii="Times New Roman" w:hAnsi="Times New Roman" w:cs="Times New Roman"/>
                <w:sz w:val="28"/>
                <w:szCs w:val="28"/>
              </w:rPr>
              <w:t>-меры пожарной безопасности и правила безопасного поведения при пожарах;</w:t>
            </w: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EE3">
              <w:rPr>
                <w:rFonts w:ascii="Times New Roman" w:hAnsi="Times New Roman" w:cs="Times New Roman"/>
                <w:sz w:val="28"/>
                <w:szCs w:val="28"/>
              </w:rPr>
              <w:t>-порядок и правила оказания первой помощи пострадавшим.</w:t>
            </w:r>
          </w:p>
          <w:p w:rsidR="009C2EE3" w:rsidRPr="009C2EE3" w:rsidRDefault="009C2EE3" w:rsidP="009C2EE3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Cs/>
                <w:i/>
              </w:rPr>
            </w:pPr>
          </w:p>
          <w:p w:rsidR="009C2EE3" w:rsidRPr="009C2EE3" w:rsidRDefault="009C2EE3" w:rsidP="009C2EE3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Cs/>
                <w:i/>
              </w:rPr>
            </w:pPr>
          </w:p>
          <w:p w:rsidR="009C2EE3" w:rsidRPr="009C2EE3" w:rsidRDefault="009C2EE3" w:rsidP="009C2EE3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Cs/>
                <w:i/>
              </w:rPr>
            </w:pPr>
          </w:p>
          <w:p w:rsidR="009C2EE3" w:rsidRPr="009C2EE3" w:rsidRDefault="009C2EE3" w:rsidP="009C2EE3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Cs/>
                <w:i/>
              </w:rPr>
            </w:pPr>
          </w:p>
          <w:p w:rsidR="009C2EE3" w:rsidRPr="009C2EE3" w:rsidRDefault="009C2EE3" w:rsidP="009C2EE3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Cs/>
                <w:i/>
              </w:rPr>
            </w:pPr>
          </w:p>
          <w:p w:rsidR="009C2EE3" w:rsidRPr="009C2EE3" w:rsidRDefault="009C2EE3" w:rsidP="009C2EE3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Cs/>
                <w:i/>
              </w:rPr>
            </w:pPr>
          </w:p>
          <w:p w:rsidR="009C2EE3" w:rsidRPr="009C2EE3" w:rsidRDefault="009C2EE3" w:rsidP="009C2EE3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Cs/>
                <w:i/>
              </w:rPr>
            </w:pPr>
          </w:p>
          <w:p w:rsidR="009C2EE3" w:rsidRPr="009C2EE3" w:rsidRDefault="009C2EE3" w:rsidP="009C2EE3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Cs/>
                <w:i/>
              </w:rPr>
            </w:pPr>
          </w:p>
          <w:p w:rsidR="009C2EE3" w:rsidRPr="009C2EE3" w:rsidRDefault="009C2EE3" w:rsidP="009C2EE3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Cs/>
                <w:i/>
              </w:rPr>
            </w:pPr>
          </w:p>
          <w:p w:rsidR="009C2EE3" w:rsidRPr="009C2EE3" w:rsidRDefault="009C2EE3" w:rsidP="009C2EE3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C2EE3">
              <w:rPr>
                <w:rFonts w:ascii="Times New Roman" w:hAnsi="Times New Roman" w:cs="Times New Roman"/>
                <w:b/>
                <w:bCs/>
                <w:color w:val="000000"/>
              </w:rPr>
              <w:t>УМЕНИЯ:</w:t>
            </w:r>
          </w:p>
          <w:p w:rsidR="009C2EE3" w:rsidRPr="009C2EE3" w:rsidRDefault="009C2EE3" w:rsidP="009C2EE3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C2EE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EE3">
              <w:rPr>
                <w:rFonts w:ascii="Times New Roman" w:hAnsi="Times New Roman" w:cs="Times New Roman"/>
              </w:rPr>
              <w:t xml:space="preserve">  </w:t>
            </w:r>
            <w:r w:rsidRPr="009C2EE3">
              <w:rPr>
                <w:rFonts w:ascii="Times New Roman" w:hAnsi="Times New Roman" w:cs="Times New Roman"/>
                <w:sz w:val="28"/>
                <w:szCs w:val="28"/>
              </w:rPr>
              <w:t>-организовывать и проводить мероприятия по защите работающих и населения от негативных воздействий чрезвычайных ситуаций;</w:t>
            </w: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ind w:right="-1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EE3">
              <w:rPr>
                <w:rFonts w:ascii="Times New Roman" w:hAnsi="Times New Roman" w:cs="Times New Roman"/>
                <w:sz w:val="28"/>
                <w:szCs w:val="28"/>
              </w:rPr>
              <w:t xml:space="preserve"> -предпринимать профилактические меры</w:t>
            </w: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ind w:right="-1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EE3">
              <w:rPr>
                <w:rFonts w:ascii="Times New Roman" w:hAnsi="Times New Roman" w:cs="Times New Roman"/>
                <w:sz w:val="28"/>
                <w:szCs w:val="28"/>
              </w:rPr>
              <w:t xml:space="preserve"> для снижения уровня опасностей </w:t>
            </w: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ind w:right="-1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EE3">
              <w:rPr>
                <w:rFonts w:ascii="Times New Roman" w:hAnsi="Times New Roman" w:cs="Times New Roman"/>
                <w:sz w:val="28"/>
                <w:szCs w:val="28"/>
              </w:rPr>
              <w:t>различного вида и их последствий в</w:t>
            </w: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ind w:right="-1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EE3">
              <w:rPr>
                <w:rFonts w:ascii="Times New Roman" w:hAnsi="Times New Roman" w:cs="Times New Roman"/>
                <w:sz w:val="28"/>
                <w:szCs w:val="28"/>
              </w:rPr>
              <w:t xml:space="preserve">  профессиональной деятельности и быту;</w:t>
            </w: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ind w:right="-1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ind w:right="-1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EE3">
              <w:rPr>
                <w:rFonts w:ascii="Times New Roman" w:hAnsi="Times New Roman" w:cs="Times New Roman"/>
                <w:sz w:val="28"/>
                <w:szCs w:val="28"/>
              </w:rPr>
              <w:t>-использовать средства индивидуальной</w:t>
            </w: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ind w:right="-1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EE3">
              <w:rPr>
                <w:rFonts w:ascii="Times New Roman" w:hAnsi="Times New Roman" w:cs="Times New Roman"/>
                <w:sz w:val="28"/>
                <w:szCs w:val="28"/>
              </w:rPr>
              <w:t xml:space="preserve"> и коллективной защиты от оружия </w:t>
            </w: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ind w:right="-1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EE3">
              <w:rPr>
                <w:rFonts w:ascii="Times New Roman" w:hAnsi="Times New Roman" w:cs="Times New Roman"/>
                <w:sz w:val="28"/>
                <w:szCs w:val="28"/>
              </w:rPr>
              <w:t xml:space="preserve">массового поражения; </w:t>
            </w: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ind w:right="-1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ind w:right="-1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EE3">
              <w:rPr>
                <w:rFonts w:ascii="Times New Roman" w:hAnsi="Times New Roman" w:cs="Times New Roman"/>
                <w:sz w:val="28"/>
                <w:szCs w:val="28"/>
              </w:rPr>
              <w:t>-применять первичные средства пожаротушения;</w:t>
            </w: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ind w:right="-1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ind w:right="-1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ind w:right="-1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2EE3">
              <w:rPr>
                <w:rFonts w:ascii="Times New Roman" w:hAnsi="Times New Roman" w:cs="Times New Roman"/>
                <w:sz w:val="28"/>
                <w:szCs w:val="28"/>
              </w:rPr>
              <w:t>-оказывать первую помощь.</w:t>
            </w:r>
          </w:p>
          <w:p w:rsidR="009C2EE3" w:rsidRPr="009C2EE3" w:rsidRDefault="009C2EE3" w:rsidP="009C2EE3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9C2EE3">
              <w:rPr>
                <w:rFonts w:ascii="Times New Roman" w:hAnsi="Times New Roman" w:cs="Times New Roman"/>
                <w:bCs/>
                <w:i/>
              </w:rPr>
              <w:lastRenderedPageBreak/>
              <w:t xml:space="preserve">                                                              </w:t>
            </w: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C2EE3">
              <w:rPr>
                <w:rFonts w:ascii="Times New Roman" w:hAnsi="Times New Roman" w:cs="Times New Roman"/>
                <w:bCs/>
                <w:sz w:val="28"/>
                <w:szCs w:val="28"/>
              </w:rPr>
              <w:t>Устный опрос</w:t>
            </w: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C2EE3">
              <w:rPr>
                <w:rFonts w:ascii="Times New Roman" w:hAnsi="Times New Roman" w:cs="Times New Roman"/>
                <w:bCs/>
                <w:sz w:val="28"/>
                <w:szCs w:val="28"/>
              </w:rPr>
              <w:t>Письменный опрос</w:t>
            </w: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C2EE3">
              <w:rPr>
                <w:rFonts w:ascii="Times New Roman" w:hAnsi="Times New Roman" w:cs="Times New Roman"/>
                <w:bCs/>
                <w:sz w:val="28"/>
                <w:szCs w:val="28"/>
              </w:rPr>
              <w:t>сообщения</w:t>
            </w: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C2EE3">
              <w:rPr>
                <w:rFonts w:ascii="Times New Roman" w:hAnsi="Times New Roman" w:cs="Times New Roman"/>
                <w:bCs/>
                <w:sz w:val="28"/>
                <w:szCs w:val="28"/>
              </w:rPr>
              <w:t>Тестирование.</w:t>
            </w: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C2EE3">
              <w:rPr>
                <w:rFonts w:ascii="Times New Roman" w:hAnsi="Times New Roman" w:cs="Times New Roman"/>
                <w:bCs/>
                <w:sz w:val="28"/>
                <w:szCs w:val="28"/>
              </w:rPr>
              <w:t>Оценка выполнения домашнего задания.</w:t>
            </w: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C2EE3">
              <w:rPr>
                <w:rFonts w:ascii="Times New Roman" w:hAnsi="Times New Roman" w:cs="Times New Roman"/>
                <w:bCs/>
                <w:sz w:val="28"/>
                <w:szCs w:val="28"/>
              </w:rPr>
              <w:t>Поиск и отбор информации в интернете</w:t>
            </w: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C2EE3">
              <w:rPr>
                <w:rFonts w:ascii="Times New Roman" w:hAnsi="Times New Roman" w:cs="Times New Roman"/>
                <w:bCs/>
                <w:sz w:val="28"/>
                <w:szCs w:val="28"/>
              </w:rPr>
              <w:t>Устный опрос</w:t>
            </w: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C2EE3">
              <w:rPr>
                <w:rFonts w:ascii="Times New Roman" w:hAnsi="Times New Roman" w:cs="Times New Roman"/>
                <w:bCs/>
                <w:sz w:val="28"/>
                <w:szCs w:val="28"/>
              </w:rPr>
              <w:t>Тестирование</w:t>
            </w: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C2EE3">
              <w:rPr>
                <w:rFonts w:ascii="Times New Roman" w:hAnsi="Times New Roman" w:cs="Times New Roman"/>
                <w:bCs/>
                <w:sz w:val="28"/>
                <w:szCs w:val="28"/>
              </w:rPr>
              <w:t>Оценка выполнения домашнего задания.</w:t>
            </w: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C2EE3">
              <w:rPr>
                <w:rFonts w:ascii="Times New Roman" w:hAnsi="Times New Roman" w:cs="Times New Roman"/>
                <w:bCs/>
                <w:sz w:val="28"/>
                <w:szCs w:val="28"/>
              </w:rPr>
              <w:t>Устный опрос.</w:t>
            </w: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C2EE3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Контрольная работа</w:t>
            </w: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C2EE3">
              <w:rPr>
                <w:rFonts w:ascii="Times New Roman" w:hAnsi="Times New Roman" w:cs="Times New Roman"/>
                <w:bCs/>
                <w:sz w:val="28"/>
                <w:szCs w:val="28"/>
              </w:rPr>
              <w:t>Оценка работы на практическом занятии.</w:t>
            </w: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C2EE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          </w:t>
            </w: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C2EE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Оценка работы на практическом занятии.</w:t>
            </w: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C2EE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                                  </w:t>
            </w: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C2EE3">
              <w:rPr>
                <w:rFonts w:ascii="Times New Roman" w:hAnsi="Times New Roman" w:cs="Times New Roman"/>
                <w:bCs/>
                <w:sz w:val="28"/>
                <w:szCs w:val="28"/>
              </w:rPr>
              <w:t>Оценка работы на практическом занятии</w:t>
            </w: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C2EE3">
              <w:rPr>
                <w:rFonts w:ascii="Times New Roman" w:hAnsi="Times New Roman" w:cs="Times New Roman"/>
                <w:bCs/>
                <w:sz w:val="28"/>
                <w:szCs w:val="28"/>
              </w:rPr>
              <w:t>Оценка работы на практическом занятии</w:t>
            </w: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C2EE3" w:rsidRPr="009C2EE3" w:rsidRDefault="009C2EE3" w:rsidP="009C2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C2EE3">
              <w:rPr>
                <w:rFonts w:ascii="Times New Roman" w:hAnsi="Times New Roman" w:cs="Times New Roman"/>
                <w:bCs/>
                <w:sz w:val="28"/>
                <w:szCs w:val="28"/>
              </w:rPr>
              <w:t>Оценка работы на практическом занятии</w:t>
            </w:r>
          </w:p>
        </w:tc>
      </w:tr>
    </w:tbl>
    <w:p w:rsidR="009C2EE3" w:rsidRPr="00AA40A5" w:rsidRDefault="009C2EE3" w:rsidP="009C2EE3">
      <w:pPr>
        <w:widowControl w:val="0"/>
        <w:suppressAutoHyphens/>
        <w:jc w:val="both"/>
        <w:rPr>
          <w:i/>
        </w:rPr>
      </w:pPr>
    </w:p>
    <w:sectPr w:rsidR="009C2EE3" w:rsidRPr="00AA40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E0E68"/>
    <w:multiLevelType w:val="hybridMultilevel"/>
    <w:tmpl w:val="40F8E5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2B87072B"/>
    <w:multiLevelType w:val="hybridMultilevel"/>
    <w:tmpl w:val="C49C3B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C602879"/>
    <w:multiLevelType w:val="hybridMultilevel"/>
    <w:tmpl w:val="F9EA46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5A4ED8"/>
    <w:multiLevelType w:val="hybridMultilevel"/>
    <w:tmpl w:val="88222586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255B9E"/>
    <w:multiLevelType w:val="hybridMultilevel"/>
    <w:tmpl w:val="6ACC9F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E12623"/>
    <w:multiLevelType w:val="hybridMultilevel"/>
    <w:tmpl w:val="4B7EAB42"/>
    <w:lvl w:ilvl="0" w:tplc="04190001">
      <w:start w:val="1"/>
      <w:numFmt w:val="bullet"/>
      <w:lvlText w:val=""/>
      <w:lvlJc w:val="left"/>
      <w:pPr>
        <w:tabs>
          <w:tab w:val="num" w:pos="855"/>
        </w:tabs>
        <w:ind w:left="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75"/>
        </w:tabs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5"/>
        </w:tabs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5"/>
        </w:tabs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5"/>
        </w:tabs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5"/>
        </w:tabs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5"/>
        </w:tabs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5"/>
        </w:tabs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5"/>
        </w:tabs>
        <w:ind w:left="6615" w:hanging="360"/>
      </w:pPr>
      <w:rPr>
        <w:rFonts w:ascii="Wingdings" w:hAnsi="Wingdings" w:hint="default"/>
      </w:rPr>
    </w:lvl>
  </w:abstractNum>
  <w:abstractNum w:abstractNumId="7">
    <w:nsid w:val="7ACA6865"/>
    <w:multiLevelType w:val="hybridMultilevel"/>
    <w:tmpl w:val="85F6C4D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0"/>
  </w:num>
  <w:num w:numId="5">
    <w:abstractNumId w:val="2"/>
  </w:num>
  <w:num w:numId="6">
    <w:abstractNumId w:val="5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02E"/>
    <w:rsid w:val="0003597A"/>
    <w:rsid w:val="00037BCB"/>
    <w:rsid w:val="000A7EDB"/>
    <w:rsid w:val="001A57B2"/>
    <w:rsid w:val="001B3202"/>
    <w:rsid w:val="00215580"/>
    <w:rsid w:val="002408BE"/>
    <w:rsid w:val="00264D60"/>
    <w:rsid w:val="00297258"/>
    <w:rsid w:val="003078A0"/>
    <w:rsid w:val="00331261"/>
    <w:rsid w:val="00331B2A"/>
    <w:rsid w:val="003566E7"/>
    <w:rsid w:val="00395A7F"/>
    <w:rsid w:val="00412045"/>
    <w:rsid w:val="00414B7F"/>
    <w:rsid w:val="004C3286"/>
    <w:rsid w:val="004D6545"/>
    <w:rsid w:val="004F76D4"/>
    <w:rsid w:val="00541201"/>
    <w:rsid w:val="005736CC"/>
    <w:rsid w:val="0057745E"/>
    <w:rsid w:val="005A1823"/>
    <w:rsid w:val="005F3DEB"/>
    <w:rsid w:val="00627D92"/>
    <w:rsid w:val="006323EA"/>
    <w:rsid w:val="00654971"/>
    <w:rsid w:val="0068041F"/>
    <w:rsid w:val="006936A0"/>
    <w:rsid w:val="00754D1B"/>
    <w:rsid w:val="00797D88"/>
    <w:rsid w:val="0087574B"/>
    <w:rsid w:val="008C7951"/>
    <w:rsid w:val="008D090A"/>
    <w:rsid w:val="008E602E"/>
    <w:rsid w:val="008F3654"/>
    <w:rsid w:val="009C2EE3"/>
    <w:rsid w:val="00A152C6"/>
    <w:rsid w:val="00A24D4A"/>
    <w:rsid w:val="00A25DD0"/>
    <w:rsid w:val="00A607AF"/>
    <w:rsid w:val="00A74903"/>
    <w:rsid w:val="00A800B3"/>
    <w:rsid w:val="00AB5D68"/>
    <w:rsid w:val="00AC28AB"/>
    <w:rsid w:val="00BC31AE"/>
    <w:rsid w:val="00BC7B7A"/>
    <w:rsid w:val="00BE59C8"/>
    <w:rsid w:val="00C24B3C"/>
    <w:rsid w:val="00C44126"/>
    <w:rsid w:val="00C44AE7"/>
    <w:rsid w:val="00C82D23"/>
    <w:rsid w:val="00C91E74"/>
    <w:rsid w:val="00CB0B59"/>
    <w:rsid w:val="00CE26DC"/>
    <w:rsid w:val="00D5711F"/>
    <w:rsid w:val="00D616B7"/>
    <w:rsid w:val="00D91D91"/>
    <w:rsid w:val="00DB3000"/>
    <w:rsid w:val="00DB73FD"/>
    <w:rsid w:val="00E34F4C"/>
    <w:rsid w:val="00E449B3"/>
    <w:rsid w:val="00E75E17"/>
    <w:rsid w:val="00EA4E59"/>
    <w:rsid w:val="00F51DBF"/>
    <w:rsid w:val="00F703BF"/>
    <w:rsid w:val="00F91D00"/>
    <w:rsid w:val="00FB1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02E"/>
    <w:pPr>
      <w:spacing w:before="100" w:beforeAutospacing="1" w:afterAutospacing="1"/>
    </w:pPr>
    <w:rPr>
      <w:rFonts w:ascii="Calibri" w:eastAsia="Times New Roman" w:hAnsi="Calibri" w:cs="Calibri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E602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8">
    <w:name w:val="heading 8"/>
    <w:basedOn w:val="a"/>
    <w:next w:val="a"/>
    <w:link w:val="80"/>
    <w:qFormat/>
    <w:rsid w:val="008E602E"/>
    <w:p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8E602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3">
    <w:name w:val="Body Text Indent"/>
    <w:aliases w:val="текст,Основной текст 1,Основной текст 1 Знак Знак Знак"/>
    <w:basedOn w:val="a"/>
    <w:link w:val="a4"/>
    <w:uiPriority w:val="99"/>
    <w:rsid w:val="008E602E"/>
    <w:pPr>
      <w:spacing w:before="0" w:beforeAutospacing="0" w:after="120" w:afterAutospacing="0" w:line="240" w:lineRule="auto"/>
      <w:ind w:left="283"/>
    </w:pPr>
    <w:rPr>
      <w:rFonts w:ascii="Times New Roman" w:hAnsi="Times New Roman" w:cs="Times New Roman"/>
      <w:sz w:val="24"/>
      <w:szCs w:val="20"/>
    </w:rPr>
  </w:style>
  <w:style w:type="character" w:customStyle="1" w:styleId="a4">
    <w:name w:val="Основной текст с отступом Знак"/>
    <w:aliases w:val="текст Знак,Основной текст 1 Знак,Основной текст 1 Знак Знак Знак Знак"/>
    <w:basedOn w:val="a0"/>
    <w:link w:val="a3"/>
    <w:uiPriority w:val="99"/>
    <w:rsid w:val="008E602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E602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No Spacing"/>
    <w:qFormat/>
    <w:rsid w:val="008E602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6">
    <w:name w:val="Содержимое таблицы"/>
    <w:basedOn w:val="a"/>
    <w:rsid w:val="008E602E"/>
    <w:pPr>
      <w:suppressLineNumbers/>
      <w:suppressAutoHyphens/>
      <w:spacing w:after="0" w:line="240" w:lineRule="auto"/>
    </w:pPr>
    <w:rPr>
      <w:sz w:val="20"/>
      <w:szCs w:val="20"/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4D654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D6545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unhideWhenUsed/>
    <w:rsid w:val="004D6545"/>
    <w:rPr>
      <w:color w:val="0000FF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9C2EE3"/>
    <w:rPr>
      <w:color w:val="800080" w:themeColor="followedHyperlink"/>
      <w:u w:val="single"/>
    </w:rPr>
  </w:style>
  <w:style w:type="paragraph" w:customStyle="1" w:styleId="TableParagraph">
    <w:name w:val="Table Paragraph"/>
    <w:basedOn w:val="a"/>
    <w:uiPriority w:val="1"/>
    <w:qFormat/>
    <w:rsid w:val="003566E7"/>
    <w:pPr>
      <w:widowControl w:val="0"/>
      <w:autoSpaceDE w:val="0"/>
      <w:autoSpaceDN w:val="0"/>
      <w:spacing w:before="0" w:beforeAutospacing="0" w:after="0" w:afterAutospacing="0" w:line="240" w:lineRule="auto"/>
      <w:ind w:left="107"/>
    </w:pPr>
    <w:rPr>
      <w:rFonts w:ascii="Times New Roman" w:hAnsi="Times New Roman" w:cs="Times New Roman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02E"/>
    <w:pPr>
      <w:spacing w:before="100" w:beforeAutospacing="1" w:afterAutospacing="1"/>
    </w:pPr>
    <w:rPr>
      <w:rFonts w:ascii="Calibri" w:eastAsia="Times New Roman" w:hAnsi="Calibri" w:cs="Calibri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E602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8">
    <w:name w:val="heading 8"/>
    <w:basedOn w:val="a"/>
    <w:next w:val="a"/>
    <w:link w:val="80"/>
    <w:qFormat/>
    <w:rsid w:val="008E602E"/>
    <w:p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8E602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3">
    <w:name w:val="Body Text Indent"/>
    <w:aliases w:val="текст,Основной текст 1,Основной текст 1 Знак Знак Знак"/>
    <w:basedOn w:val="a"/>
    <w:link w:val="a4"/>
    <w:uiPriority w:val="99"/>
    <w:rsid w:val="008E602E"/>
    <w:pPr>
      <w:spacing w:before="0" w:beforeAutospacing="0" w:after="120" w:afterAutospacing="0" w:line="240" w:lineRule="auto"/>
      <w:ind w:left="283"/>
    </w:pPr>
    <w:rPr>
      <w:rFonts w:ascii="Times New Roman" w:hAnsi="Times New Roman" w:cs="Times New Roman"/>
      <w:sz w:val="24"/>
      <w:szCs w:val="20"/>
    </w:rPr>
  </w:style>
  <w:style w:type="character" w:customStyle="1" w:styleId="a4">
    <w:name w:val="Основной текст с отступом Знак"/>
    <w:aliases w:val="текст Знак,Основной текст 1 Знак,Основной текст 1 Знак Знак Знак Знак"/>
    <w:basedOn w:val="a0"/>
    <w:link w:val="a3"/>
    <w:uiPriority w:val="99"/>
    <w:rsid w:val="008E602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E602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No Spacing"/>
    <w:qFormat/>
    <w:rsid w:val="008E602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6">
    <w:name w:val="Содержимое таблицы"/>
    <w:basedOn w:val="a"/>
    <w:rsid w:val="008E602E"/>
    <w:pPr>
      <w:suppressLineNumbers/>
      <w:suppressAutoHyphens/>
      <w:spacing w:after="0" w:line="240" w:lineRule="auto"/>
    </w:pPr>
    <w:rPr>
      <w:sz w:val="20"/>
      <w:szCs w:val="20"/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4D654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D6545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unhideWhenUsed/>
    <w:rsid w:val="004D6545"/>
    <w:rPr>
      <w:color w:val="0000FF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9C2EE3"/>
    <w:rPr>
      <w:color w:val="800080" w:themeColor="followedHyperlink"/>
      <w:u w:val="single"/>
    </w:rPr>
  </w:style>
  <w:style w:type="paragraph" w:customStyle="1" w:styleId="TableParagraph">
    <w:name w:val="Table Paragraph"/>
    <w:basedOn w:val="a"/>
    <w:uiPriority w:val="1"/>
    <w:qFormat/>
    <w:rsid w:val="003566E7"/>
    <w:pPr>
      <w:widowControl w:val="0"/>
      <w:autoSpaceDE w:val="0"/>
      <w:autoSpaceDN w:val="0"/>
      <w:spacing w:before="0" w:beforeAutospacing="0" w:after="0" w:afterAutospacing="0" w:line="240" w:lineRule="auto"/>
      <w:ind w:left="107"/>
    </w:pPr>
    <w:rPr>
      <w:rFonts w:ascii="Times New Roman" w:hAnsi="Times New Roman" w:cs="Times New Roman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9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obzh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514C0-3745-4C6E-B3D1-E0B244268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852</TotalTime>
  <Pages>14</Pages>
  <Words>2340</Words>
  <Characters>13342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SanBuild &amp; SPecialiST RePack</Company>
  <LinksUpToDate>false</LinksUpToDate>
  <CharactersWithSpaces>15651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1600</cp:lastModifiedBy>
  <cp:revision>28</cp:revision>
  <cp:lastPrinted>2018-12-14T07:23:00Z</cp:lastPrinted>
  <dcterms:created xsi:type="dcterms:W3CDTF">2018-12-18T10:01:00Z</dcterms:created>
  <dcterms:modified xsi:type="dcterms:W3CDTF">2022-09-28T08:17:00Z</dcterms:modified>
</cp:coreProperties>
</file>